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E18" w:rsidRPr="003A2628" w:rsidRDefault="00CC7350" w:rsidP="00EA03C4">
      <w:pPr>
        <w:pStyle w:val="a9"/>
        <w:ind w:left="4395"/>
      </w:pPr>
      <w:r w:rsidRPr="003A2628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3A2628" w:rsidRDefault="00CC7350" w:rsidP="00EA03C4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3A2628">
        <w:rPr>
          <w:color w:val="31849B"/>
        </w:rPr>
        <w:tab/>
      </w:r>
      <w:r w:rsidRPr="003A2628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3A2628" w:rsidRDefault="00CC7350" w:rsidP="00EA03C4">
      <w:pPr>
        <w:ind w:right="282"/>
        <w:jc w:val="center"/>
        <w:rPr>
          <w:b/>
          <w:color w:val="943634" w:themeColor="accent2" w:themeShade="BF"/>
          <w:sz w:val="28"/>
        </w:rPr>
      </w:pPr>
      <w:r w:rsidRPr="003A2628">
        <w:rPr>
          <w:b/>
          <w:color w:val="943634" w:themeColor="accent2" w:themeShade="BF"/>
          <w:sz w:val="28"/>
        </w:rPr>
        <w:t xml:space="preserve">(сектор </w:t>
      </w:r>
      <w:r w:rsidR="001A67B1" w:rsidRPr="003A2628">
        <w:rPr>
          <w:b/>
          <w:color w:val="943634" w:themeColor="accent2" w:themeShade="BF"/>
          <w:sz w:val="28"/>
        </w:rPr>
        <w:t>мониторинга чрезвычайных ситуаций и информирования населения</w:t>
      </w:r>
      <w:r w:rsidRPr="003A2628">
        <w:rPr>
          <w:b/>
          <w:color w:val="943634" w:themeColor="accent2" w:themeShade="BF"/>
          <w:sz w:val="28"/>
        </w:rPr>
        <w:t>)</w:t>
      </w:r>
    </w:p>
    <w:p w:rsidR="002F5E18" w:rsidRPr="003A2628" w:rsidRDefault="00CC7350" w:rsidP="00EA03C4">
      <w:pPr>
        <w:ind w:left="-284" w:right="282"/>
      </w:pPr>
      <w:r w:rsidRPr="003A2628">
        <w:rPr>
          <w:noProof/>
        </w:rPr>
        <w:drawing>
          <wp:anchor distT="0" distB="0" distL="114300" distR="114300" simplePos="0" relativeHeight="251656704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3A2628">
        <w:br w:type="textWrapping" w:clear="all"/>
      </w:r>
    </w:p>
    <w:p w:rsidR="002F5E18" w:rsidRPr="003A2628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3A2628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3A2628" w:rsidRDefault="00CC7350" w:rsidP="00EA03C4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3A2628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3A2628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3A2628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3A2628" w:rsidRDefault="00CC7350" w:rsidP="00EA03C4">
      <w:pPr>
        <w:jc w:val="center"/>
        <w:rPr>
          <w:b/>
          <w:color w:val="808080" w:themeColor="background1" w:themeShade="80"/>
          <w:sz w:val="72"/>
        </w:rPr>
      </w:pPr>
      <w:r w:rsidRPr="003A2628">
        <w:rPr>
          <w:b/>
          <w:color w:val="808080" w:themeColor="background1" w:themeShade="80"/>
          <w:sz w:val="48"/>
        </w:rPr>
        <w:t>на</w:t>
      </w:r>
      <w:r w:rsidRPr="003A2628">
        <w:rPr>
          <w:b/>
          <w:color w:val="808080" w:themeColor="background1" w:themeShade="80"/>
          <w:sz w:val="72"/>
        </w:rPr>
        <w:t xml:space="preserve"> </w:t>
      </w:r>
      <w:r w:rsidR="008D6106" w:rsidRPr="003A2628">
        <w:rPr>
          <w:b/>
          <w:color w:val="808080" w:themeColor="background1" w:themeShade="80"/>
          <w:sz w:val="72"/>
        </w:rPr>
        <w:t>ию</w:t>
      </w:r>
      <w:r w:rsidR="00092E80" w:rsidRPr="003A2628">
        <w:rPr>
          <w:b/>
          <w:color w:val="808080" w:themeColor="background1" w:themeShade="80"/>
          <w:sz w:val="72"/>
        </w:rPr>
        <w:t>л</w:t>
      </w:r>
      <w:r w:rsidR="008D6106" w:rsidRPr="003A2628">
        <w:rPr>
          <w:b/>
          <w:color w:val="808080" w:themeColor="background1" w:themeShade="80"/>
          <w:sz w:val="72"/>
        </w:rPr>
        <w:t>ь</w:t>
      </w:r>
      <w:r w:rsidR="00120A72" w:rsidRPr="003A2628">
        <w:rPr>
          <w:b/>
          <w:color w:val="808080" w:themeColor="background1" w:themeShade="80"/>
          <w:sz w:val="72"/>
        </w:rPr>
        <w:t xml:space="preserve"> </w:t>
      </w:r>
      <w:r w:rsidRPr="003A2628">
        <w:rPr>
          <w:b/>
          <w:color w:val="808080" w:themeColor="background1" w:themeShade="80"/>
          <w:sz w:val="72"/>
        </w:rPr>
        <w:t>202</w:t>
      </w:r>
      <w:r w:rsidR="0070503B" w:rsidRPr="003A2628">
        <w:rPr>
          <w:b/>
          <w:color w:val="808080" w:themeColor="background1" w:themeShade="80"/>
          <w:sz w:val="72"/>
        </w:rPr>
        <w:t>5</w:t>
      </w:r>
      <w:r w:rsidRPr="003A2628">
        <w:rPr>
          <w:b/>
          <w:color w:val="808080" w:themeColor="background1" w:themeShade="80"/>
          <w:sz w:val="48"/>
        </w:rPr>
        <w:t xml:space="preserve"> года</w:t>
      </w:r>
    </w:p>
    <w:p w:rsidR="002F5E18" w:rsidRPr="003A2628" w:rsidRDefault="002F5E18" w:rsidP="00EA03C4">
      <w:pPr>
        <w:jc w:val="center"/>
        <w:rPr>
          <w:b/>
          <w:color w:val="808080" w:themeColor="background1" w:themeShade="80"/>
          <w:sz w:val="16"/>
        </w:rPr>
      </w:pPr>
    </w:p>
    <w:p w:rsidR="00EA7D6E" w:rsidRPr="003A2628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t xml:space="preserve">подготовлен сектором мониторинга чрезвычайных ситуаций </w:t>
      </w:r>
      <w:r w:rsidR="00312610" w:rsidRPr="003A2628">
        <w:rPr>
          <w:b/>
          <w:color w:val="31849B" w:themeColor="accent5" w:themeShade="BF"/>
          <w:sz w:val="28"/>
        </w:rPr>
        <w:t xml:space="preserve">и информирования населения </w:t>
      </w:r>
      <w:r w:rsidRPr="003A2628">
        <w:rPr>
          <w:b/>
          <w:color w:val="31849B" w:themeColor="accent5" w:themeShade="BF"/>
          <w:sz w:val="28"/>
        </w:rPr>
        <w:t xml:space="preserve">ДПЧС Ростовской области совместно </w:t>
      </w:r>
    </w:p>
    <w:p w:rsidR="002F5E18" w:rsidRPr="003A2628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t xml:space="preserve">с ГУ МЧС России по Ростовской области </w:t>
      </w:r>
    </w:p>
    <w:p w:rsidR="002F5E18" w:rsidRPr="003A2628" w:rsidRDefault="002F5E18" w:rsidP="00EA03C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3A2628" w:rsidRDefault="002F5E18" w:rsidP="00EA03C4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3A2628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3A2628">
        <w:rPr>
          <w:b/>
          <w:color w:val="943634" w:themeColor="accent2" w:themeShade="BF"/>
        </w:rPr>
        <w:t>г. Ростов-на-Дону</w:t>
      </w:r>
    </w:p>
    <w:p w:rsidR="002F5E18" w:rsidRPr="003A2628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3A2628">
        <w:rPr>
          <w:b/>
          <w:color w:val="943634" w:themeColor="accent2" w:themeShade="BF"/>
          <w:sz w:val="28"/>
        </w:rPr>
        <w:t>202</w:t>
      </w:r>
      <w:r w:rsidR="00FD515E" w:rsidRPr="003A2628">
        <w:rPr>
          <w:b/>
          <w:color w:val="943634" w:themeColor="accent2" w:themeShade="BF"/>
          <w:sz w:val="28"/>
        </w:rPr>
        <w:t>5</w:t>
      </w:r>
      <w:r w:rsidRPr="003A2628">
        <w:rPr>
          <w:b/>
          <w:color w:val="943634" w:themeColor="accent2" w:themeShade="BF"/>
          <w:sz w:val="28"/>
        </w:rPr>
        <w:t xml:space="preserve"> г.</w:t>
      </w:r>
    </w:p>
    <w:p w:rsidR="002F5E18" w:rsidRPr="003A2628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0D0E4C" w:rsidRPr="003A2628">
        <w:rPr>
          <w:b/>
          <w:color w:val="31849B" w:themeColor="accent5" w:themeShade="BF"/>
          <w:sz w:val="28"/>
        </w:rPr>
        <w:t>ИЮ</w:t>
      </w:r>
      <w:r w:rsidR="00092E80" w:rsidRPr="003A2628">
        <w:rPr>
          <w:b/>
          <w:color w:val="31849B" w:themeColor="accent5" w:themeShade="BF"/>
          <w:sz w:val="28"/>
        </w:rPr>
        <w:t>Л</w:t>
      </w:r>
      <w:r w:rsidR="000D0E4C" w:rsidRPr="003A2628">
        <w:rPr>
          <w:b/>
          <w:color w:val="31849B" w:themeColor="accent5" w:themeShade="BF"/>
          <w:sz w:val="28"/>
        </w:rPr>
        <w:t>Е</w:t>
      </w:r>
      <w:r w:rsidRPr="003A2628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7D7DD7" w:rsidRPr="003A2628" w:rsidRDefault="007D7DD7" w:rsidP="008D6106">
      <w:pPr>
        <w:ind w:firstLine="709"/>
        <w:jc w:val="both"/>
        <w:rPr>
          <w:color w:val="auto"/>
          <w:sz w:val="28"/>
          <w:szCs w:val="28"/>
        </w:rPr>
      </w:pP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 июле по многолетним наблюдениям температура воздуха может быть ночью от  +11 до +20°, днем от  +15° до +30°, по южным районам до  +35°. В отдельные дни дожди.</w:t>
      </w:r>
    </w:p>
    <w:p w:rsidR="008D6106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С приходом жаркой и сухой погодой в июле будет преобладать пожароопасность 4-5 класса. В тоже время, при выпадении локальных ливневых дождей, характерных для летнего периода, класс пожароопасности в отдельных районах области кратковременно может снижаться до 1-3 класса.</w:t>
      </w:r>
    </w:p>
    <w:p w:rsidR="00092E80" w:rsidRPr="003A2628" w:rsidRDefault="00092E80" w:rsidP="00092E80">
      <w:pPr>
        <w:ind w:firstLine="709"/>
        <w:jc w:val="both"/>
        <w:rPr>
          <w:sz w:val="28"/>
        </w:rPr>
      </w:pPr>
    </w:p>
    <w:p w:rsidR="002F5E18" w:rsidRPr="003A2628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t>ПРОГНОЗ</w:t>
      </w:r>
    </w:p>
    <w:p w:rsidR="002F5E18" w:rsidRPr="003A2628" w:rsidRDefault="00CC7350" w:rsidP="00EA03C4">
      <w:pPr>
        <w:pStyle w:val="13"/>
        <w:rPr>
          <w:color w:val="31849B" w:themeColor="accent5" w:themeShade="BF"/>
          <w:sz w:val="28"/>
        </w:rPr>
      </w:pPr>
      <w:r w:rsidRPr="003A2628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3406F7" w:rsidRPr="003A2628" w:rsidRDefault="003406F7" w:rsidP="00EA03C4">
      <w:pPr>
        <w:pStyle w:val="13"/>
        <w:ind w:firstLine="709"/>
        <w:jc w:val="both"/>
        <w:rPr>
          <w:b w:val="0"/>
          <w:sz w:val="28"/>
        </w:rPr>
      </w:pPr>
    </w:p>
    <w:p w:rsidR="002F5E18" w:rsidRPr="003A2628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3A2628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3A2628">
        <w:rPr>
          <w:b w:val="0"/>
          <w:sz w:val="28"/>
        </w:rPr>
        <w:t xml:space="preserve">техногенные и </w:t>
      </w:r>
      <w:r w:rsidRPr="003A2628">
        <w:rPr>
          <w:b w:val="0"/>
          <w:sz w:val="28"/>
        </w:rPr>
        <w:t xml:space="preserve">природные </w:t>
      </w:r>
      <w:r w:rsidR="00924AFE" w:rsidRPr="003A2628">
        <w:rPr>
          <w:b w:val="0"/>
          <w:sz w:val="28"/>
        </w:rPr>
        <w:t>ЧС</w:t>
      </w:r>
      <w:r w:rsidRPr="003A2628">
        <w:rPr>
          <w:b w:val="0"/>
          <w:sz w:val="28"/>
        </w:rPr>
        <w:t>.</w:t>
      </w:r>
    </w:p>
    <w:p w:rsidR="002F5E18" w:rsidRPr="003A2628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3A2628">
        <w:rPr>
          <w:b w:val="0"/>
          <w:sz w:val="28"/>
        </w:rPr>
        <w:t>С учетом ранее наблюдаемой обстановки и зафиксированных показателей по</w:t>
      </w:r>
      <w:r w:rsidR="00543B83" w:rsidRPr="003A2628">
        <w:rPr>
          <w:b w:val="0"/>
          <w:sz w:val="28"/>
        </w:rPr>
        <w:t> </w:t>
      </w:r>
      <w:r w:rsidRPr="003A2628">
        <w:rPr>
          <w:b w:val="0"/>
          <w:sz w:val="28"/>
        </w:rPr>
        <w:t>пожарам, происшествиям и ЧС вероятно повторение похожей ситуации в</w:t>
      </w:r>
      <w:r w:rsidR="008A7E24" w:rsidRPr="003A2628">
        <w:rPr>
          <w:b w:val="0"/>
          <w:sz w:val="28"/>
        </w:rPr>
        <w:t> </w:t>
      </w:r>
      <w:r w:rsidRPr="003A2628">
        <w:rPr>
          <w:b w:val="0"/>
          <w:sz w:val="28"/>
        </w:rPr>
        <w:t>аналогичный период.</w:t>
      </w:r>
    </w:p>
    <w:p w:rsidR="00EE0AA3" w:rsidRPr="003A2628" w:rsidRDefault="00EE0AA3" w:rsidP="00EA03C4">
      <w:pPr>
        <w:ind w:firstLine="709"/>
        <w:jc w:val="both"/>
        <w:rPr>
          <w:color w:val="000000" w:themeColor="text1"/>
          <w:sz w:val="28"/>
          <w:szCs w:val="28"/>
        </w:rPr>
      </w:pPr>
    </w:p>
    <w:p w:rsidR="00D2370B" w:rsidRPr="003A2628" w:rsidRDefault="00D2370B" w:rsidP="00EA03C4">
      <w:pPr>
        <w:ind w:firstLine="709"/>
        <w:jc w:val="both"/>
        <w:rPr>
          <w:b/>
          <w:color w:val="000000" w:themeColor="text1"/>
          <w:sz w:val="28"/>
        </w:rPr>
      </w:pPr>
      <w:r w:rsidRPr="003A2628">
        <w:rPr>
          <w:color w:val="000000" w:themeColor="text1"/>
          <w:sz w:val="28"/>
        </w:rPr>
        <w:t xml:space="preserve">В </w:t>
      </w:r>
      <w:r w:rsidR="008D6106" w:rsidRPr="003A2628">
        <w:rPr>
          <w:b/>
          <w:color w:val="000000" w:themeColor="text1"/>
          <w:sz w:val="28"/>
        </w:rPr>
        <w:t>ию</w:t>
      </w:r>
      <w:r w:rsidR="00092E80" w:rsidRPr="003A2628">
        <w:rPr>
          <w:b/>
          <w:color w:val="000000" w:themeColor="text1"/>
          <w:sz w:val="28"/>
        </w:rPr>
        <w:t>л</w:t>
      </w:r>
      <w:r w:rsidR="008D6106" w:rsidRPr="003A2628">
        <w:rPr>
          <w:b/>
          <w:color w:val="000000" w:themeColor="text1"/>
          <w:sz w:val="28"/>
        </w:rPr>
        <w:t>е</w:t>
      </w:r>
      <w:r w:rsidRPr="003A2628">
        <w:rPr>
          <w:b/>
          <w:color w:val="000000" w:themeColor="text1"/>
          <w:sz w:val="28"/>
        </w:rPr>
        <w:t xml:space="preserve"> 202</w:t>
      </w:r>
      <w:r w:rsidR="0070503B" w:rsidRPr="003A2628">
        <w:rPr>
          <w:b/>
          <w:color w:val="000000" w:themeColor="text1"/>
          <w:sz w:val="28"/>
        </w:rPr>
        <w:t xml:space="preserve">5 </w:t>
      </w:r>
      <w:r w:rsidRPr="003A2628">
        <w:rPr>
          <w:b/>
          <w:color w:val="000000" w:themeColor="text1"/>
          <w:sz w:val="28"/>
        </w:rPr>
        <w:t>г. в Ростовской области прогнозируется: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возникновение от 1 до 15 пожаров в день, за месяц около 3</w:t>
      </w:r>
      <w:r w:rsidR="00FE7A0B" w:rsidRPr="003A2628">
        <w:rPr>
          <w:color w:val="auto"/>
          <w:sz w:val="28"/>
          <w:szCs w:val="28"/>
        </w:rPr>
        <w:t>1</w:t>
      </w:r>
      <w:r w:rsidRPr="003A2628">
        <w:rPr>
          <w:color w:val="auto"/>
          <w:sz w:val="28"/>
          <w:szCs w:val="28"/>
        </w:rPr>
        <w:t>0 пожаров;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 xml:space="preserve">в городских округах и муниципальных районах в течение месяца - от 0 до </w:t>
      </w:r>
      <w:r w:rsidR="003A2628">
        <w:rPr>
          <w:color w:val="auto"/>
          <w:sz w:val="28"/>
          <w:szCs w:val="28"/>
        </w:rPr>
        <w:t>20</w:t>
      </w:r>
      <w:r w:rsidRPr="003A2628">
        <w:rPr>
          <w:color w:val="auto"/>
          <w:sz w:val="28"/>
          <w:szCs w:val="28"/>
        </w:rPr>
        <w:t xml:space="preserve"> пожаров, в Ростове-на-Дону </w:t>
      </w:r>
      <w:r w:rsidR="003A2628">
        <w:rPr>
          <w:color w:val="auto"/>
          <w:sz w:val="28"/>
          <w:szCs w:val="28"/>
        </w:rPr>
        <w:t>более</w:t>
      </w:r>
      <w:r w:rsidRPr="003A2628">
        <w:rPr>
          <w:color w:val="auto"/>
          <w:sz w:val="28"/>
          <w:szCs w:val="28"/>
        </w:rPr>
        <w:t xml:space="preserve"> </w:t>
      </w:r>
      <w:r w:rsidR="003A2628">
        <w:rPr>
          <w:color w:val="auto"/>
          <w:sz w:val="28"/>
          <w:szCs w:val="28"/>
        </w:rPr>
        <w:t>5</w:t>
      </w:r>
      <w:r w:rsidRPr="003A2628">
        <w:rPr>
          <w:color w:val="auto"/>
          <w:sz w:val="28"/>
          <w:szCs w:val="28"/>
        </w:rPr>
        <w:t>0 пожаров;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 зависимости от погодных условий в области может возникнуть около 260 ландшафтных пожаров за месяц;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5 выездов, за месяц до 70 выездов;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 городских округах и муниципальных районах в течение месяца привлечение спасателей на ликвидацию последствий ДТП – от 0 до 3 раз, в Аксайском, Октябрьском, Чертковском районах может достигнуть 5 и более раз.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 xml:space="preserve">С наступлением жаркой погоды прогнозируется высокая посещаемость водных объектов людьми и рост происшествий на воде. Возможно возникновение от 10 до 20 происшествий на воде за месяц. 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 xml:space="preserve">За предыдущие </w:t>
      </w:r>
      <w:r w:rsidR="00064F69" w:rsidRPr="003A2628">
        <w:rPr>
          <w:color w:val="auto"/>
          <w:sz w:val="28"/>
          <w:szCs w:val="28"/>
        </w:rPr>
        <w:t>20</w:t>
      </w:r>
      <w:r w:rsidRPr="003A2628">
        <w:rPr>
          <w:color w:val="auto"/>
          <w:sz w:val="28"/>
          <w:szCs w:val="28"/>
        </w:rPr>
        <w:t xml:space="preserve"> лет в июле зафиксировано 4</w:t>
      </w:r>
      <w:r w:rsidR="00F21A7B" w:rsidRPr="003A2628">
        <w:rPr>
          <w:color w:val="auto"/>
          <w:sz w:val="28"/>
          <w:szCs w:val="28"/>
        </w:rPr>
        <w:t>9</w:t>
      </w:r>
      <w:r w:rsidRPr="003A2628">
        <w:rPr>
          <w:color w:val="auto"/>
          <w:sz w:val="28"/>
          <w:szCs w:val="28"/>
        </w:rPr>
        <w:t xml:space="preserve"> ЧС. В месяц возникало от 0 до 16 ЧС, в основном было от 1 до 3 ЧС.</w:t>
      </w:r>
    </w:p>
    <w:p w:rsidR="00092E80" w:rsidRPr="003A2628" w:rsidRDefault="00092E80" w:rsidP="00092E80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Вероятно возникновение от 0 до 3 ЧС, при этом прогноз: оптимистичный - 0 ЧС, вероятный - от 1 до 2 ЧС, пессимистичный – 3 ЧС и более.</w:t>
      </w:r>
    </w:p>
    <w:p w:rsidR="003024B6" w:rsidRPr="003A2628" w:rsidRDefault="003024B6">
      <w:pPr>
        <w:spacing w:after="200" w:line="276" w:lineRule="auto"/>
        <w:rPr>
          <w:b/>
          <w:color w:val="31849B" w:themeColor="accent5" w:themeShade="BF"/>
          <w:sz w:val="36"/>
        </w:rPr>
      </w:pPr>
      <w:r w:rsidRPr="003A2628">
        <w:rPr>
          <w:b/>
          <w:color w:val="31849B" w:themeColor="accent5" w:themeShade="BF"/>
          <w:sz w:val="36"/>
        </w:rPr>
        <w:br w:type="page"/>
      </w:r>
    </w:p>
    <w:p w:rsidR="002F5E18" w:rsidRPr="003A2628" w:rsidRDefault="00CC7350" w:rsidP="00EA03C4">
      <w:pPr>
        <w:jc w:val="center"/>
        <w:rPr>
          <w:b/>
          <w:color w:val="31849B" w:themeColor="accent5" w:themeShade="BF"/>
          <w:sz w:val="36"/>
        </w:rPr>
      </w:pPr>
      <w:r w:rsidRPr="003A2628">
        <w:rPr>
          <w:b/>
          <w:color w:val="31849B" w:themeColor="accent5" w:themeShade="BF"/>
          <w:sz w:val="36"/>
        </w:rPr>
        <w:lastRenderedPageBreak/>
        <w:t>ПОЖАРЫ</w:t>
      </w:r>
    </w:p>
    <w:p w:rsidR="002F5E18" w:rsidRPr="003A2628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3A2628" w:rsidRDefault="00CC7350" w:rsidP="00EA03C4">
      <w:pPr>
        <w:ind w:left="426"/>
        <w:jc w:val="center"/>
        <w:rPr>
          <w:sz w:val="28"/>
        </w:rPr>
      </w:pPr>
      <w:r w:rsidRPr="003A2628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3A2628" w:rsidRDefault="00CA4932" w:rsidP="00EA03C4">
      <w:pPr>
        <w:spacing w:after="200" w:line="276" w:lineRule="auto"/>
        <w:jc w:val="center"/>
        <w:rPr>
          <w:sz w:val="28"/>
        </w:rPr>
      </w:pPr>
      <w:r w:rsidRPr="003A2628">
        <w:rPr>
          <w:noProof/>
          <w:sz w:val="28"/>
        </w:rPr>
        <w:drawing>
          <wp:inline distT="0" distB="0" distL="0" distR="0" wp14:anchorId="451B270E">
            <wp:extent cx="5935832" cy="3077978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90" cy="308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A2628" w:rsidRDefault="00CC7350" w:rsidP="009A5C68">
      <w:pPr>
        <w:spacing w:after="200" w:line="276" w:lineRule="auto"/>
        <w:jc w:val="center"/>
        <w:rPr>
          <w:sz w:val="28"/>
        </w:rPr>
      </w:pPr>
      <w:r w:rsidRPr="003A2628">
        <w:rPr>
          <w:sz w:val="28"/>
        </w:rPr>
        <w:t>2. Количество погибших в пожарах по годам и среднестатистические показатели</w:t>
      </w:r>
    </w:p>
    <w:p w:rsidR="002F5E18" w:rsidRPr="003A2628" w:rsidRDefault="00CA4932" w:rsidP="00EA03C4">
      <w:pPr>
        <w:spacing w:after="200" w:line="276" w:lineRule="auto"/>
        <w:jc w:val="center"/>
        <w:rPr>
          <w:sz w:val="16"/>
        </w:rPr>
      </w:pPr>
      <w:r w:rsidRPr="003A2628">
        <w:rPr>
          <w:noProof/>
          <w:sz w:val="16"/>
        </w:rPr>
        <w:drawing>
          <wp:inline distT="0" distB="0" distL="0" distR="0" wp14:anchorId="22AD4D64">
            <wp:extent cx="6287591" cy="32859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04" cy="329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A2628" w:rsidRDefault="00CC7350" w:rsidP="00EA03C4">
      <w:pPr>
        <w:spacing w:after="200"/>
        <w:ind w:firstLine="709"/>
        <w:jc w:val="both"/>
        <w:rPr>
          <w:sz w:val="28"/>
        </w:rPr>
      </w:pPr>
      <w:r w:rsidRPr="003A2628">
        <w:rPr>
          <w:sz w:val="28"/>
        </w:rPr>
        <w:t xml:space="preserve">Как показывает анализ значений показателей </w:t>
      </w:r>
      <w:r w:rsidRPr="003A2628">
        <w:rPr>
          <w:b/>
          <w:sz w:val="28"/>
        </w:rPr>
        <w:t>диаграмм 1 и 2</w:t>
      </w:r>
      <w:r w:rsidRPr="003A2628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3A2628">
        <w:rPr>
          <w:b/>
          <w:sz w:val="28"/>
        </w:rPr>
        <w:t>октября по март</w:t>
      </w:r>
      <w:r w:rsidRPr="003A2628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2D3497" w:rsidRPr="003A2628" w:rsidRDefault="002D3497" w:rsidP="00EA03C4">
      <w:pPr>
        <w:ind w:firstLine="700"/>
        <w:jc w:val="both"/>
        <w:rPr>
          <w:sz w:val="28"/>
        </w:rPr>
      </w:pPr>
      <w:r w:rsidRPr="003A2628">
        <w:rPr>
          <w:sz w:val="28"/>
        </w:rPr>
        <w:t xml:space="preserve">В </w:t>
      </w:r>
      <w:r w:rsidR="003C47D7" w:rsidRPr="003A2628">
        <w:rPr>
          <w:b/>
          <w:sz w:val="28"/>
        </w:rPr>
        <w:t>ию</w:t>
      </w:r>
      <w:r w:rsidR="00943939" w:rsidRPr="003A2628">
        <w:rPr>
          <w:b/>
          <w:sz w:val="28"/>
        </w:rPr>
        <w:t>л</w:t>
      </w:r>
      <w:r w:rsidR="003C47D7" w:rsidRPr="003A2628">
        <w:rPr>
          <w:b/>
          <w:sz w:val="28"/>
        </w:rPr>
        <w:t>е</w:t>
      </w:r>
      <w:r w:rsidRPr="003A2628">
        <w:rPr>
          <w:b/>
          <w:sz w:val="28"/>
        </w:rPr>
        <w:t xml:space="preserve"> 202</w:t>
      </w:r>
      <w:r w:rsidR="00B90F72" w:rsidRPr="003A2628">
        <w:rPr>
          <w:b/>
          <w:sz w:val="28"/>
        </w:rPr>
        <w:t>5</w:t>
      </w:r>
      <w:r w:rsidRPr="003A2628">
        <w:rPr>
          <w:b/>
          <w:sz w:val="28"/>
        </w:rPr>
        <w:t xml:space="preserve"> г. </w:t>
      </w:r>
      <w:r w:rsidRPr="003A2628">
        <w:rPr>
          <w:sz w:val="28"/>
        </w:rPr>
        <w:t xml:space="preserve">прогнозируется количество пожаров и пострадавших в них людей в пределах </w:t>
      </w:r>
      <w:r w:rsidR="004F06E0" w:rsidRPr="003A2628">
        <w:rPr>
          <w:sz w:val="28"/>
        </w:rPr>
        <w:t>среднестатистических</w:t>
      </w:r>
      <w:r w:rsidRPr="003A2628">
        <w:rPr>
          <w:sz w:val="28"/>
        </w:rPr>
        <w:t xml:space="preserve"> показателей (около </w:t>
      </w:r>
      <w:r w:rsidR="00FE7A0B" w:rsidRPr="003A2628">
        <w:rPr>
          <w:sz w:val="28"/>
        </w:rPr>
        <w:t>310</w:t>
      </w:r>
      <w:r w:rsidRPr="003A2628">
        <w:rPr>
          <w:sz w:val="28"/>
        </w:rPr>
        <w:t xml:space="preserve"> пожаров).</w:t>
      </w: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lastRenderedPageBreak/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3A2628" w:rsidRDefault="002F5E18" w:rsidP="00EA03C4">
      <w:pPr>
        <w:pStyle w:val="13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3A2628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кол-во погибших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(чел.)</w:t>
            </w:r>
          </w:p>
        </w:tc>
      </w:tr>
      <w:tr w:rsidR="002F5E18" w:rsidRPr="003A2628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3A2628" w:rsidRDefault="000D0E4C" w:rsidP="00943939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</w:t>
            </w:r>
            <w:r w:rsidR="00943939" w:rsidRPr="003A2628">
              <w:rPr>
                <w:sz w:val="28"/>
              </w:rPr>
              <w:t>л</w:t>
            </w:r>
            <w:r w:rsidRPr="003A2628">
              <w:rPr>
                <w:sz w:val="28"/>
              </w:rPr>
              <w:t xml:space="preserve">ь </w:t>
            </w:r>
            <w:r w:rsidR="00CC7350" w:rsidRPr="003A2628">
              <w:rPr>
                <w:sz w:val="28"/>
              </w:rPr>
              <w:t>202</w:t>
            </w:r>
            <w:r w:rsidR="00B90F72" w:rsidRPr="003A2628">
              <w:rPr>
                <w:sz w:val="28"/>
              </w:rPr>
              <w:t>4</w:t>
            </w:r>
            <w:r w:rsidR="00CC7350" w:rsidRPr="003A2628">
              <w:rPr>
                <w:sz w:val="28"/>
              </w:rPr>
              <w:t xml:space="preserve"> год</w:t>
            </w:r>
            <w:r w:rsidR="00F03EFE" w:rsidRPr="003A2628">
              <w:rPr>
                <w:sz w:val="28"/>
              </w:rPr>
              <w:t>а</w:t>
            </w:r>
          </w:p>
        </w:tc>
      </w:tr>
      <w:tr w:rsidR="00376BE3" w:rsidRPr="003A2628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3A2628" w:rsidRDefault="00376BE3" w:rsidP="00376BE3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3A2628" w:rsidRDefault="00FE7A0B" w:rsidP="00376BE3">
            <w:pPr>
              <w:rPr>
                <w:sz w:val="28"/>
              </w:rPr>
            </w:pPr>
            <w:r w:rsidRPr="003A2628">
              <w:rPr>
                <w:sz w:val="28"/>
              </w:rPr>
              <w:t>г. Каменск-Шахтинский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3A2628" w:rsidRDefault="00FE7A0B" w:rsidP="00376BE3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3A2628" w:rsidRDefault="00FE7A0B" w:rsidP="00376BE3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</w:tr>
      <w:tr w:rsidR="00FE7A0B" w:rsidRPr="003A2628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sz w:val="28"/>
              </w:rPr>
              <w:t>июнь 2025 года</w:t>
            </w:r>
            <w:r w:rsidRPr="003A2628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FE7A0B" w:rsidRPr="003A2628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574752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Аксайский</w:t>
            </w:r>
            <w:r w:rsidR="00FE7A0B" w:rsidRPr="003A2628">
              <w:rPr>
                <w:sz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FE7A0B" w:rsidRPr="003A2628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FE7A0B" w:rsidRPr="003A2628" w:rsidRDefault="00FE7A0B" w:rsidP="00FE7A0B">
            <w:pPr>
              <w:jc w:val="center"/>
              <w:rPr>
                <w:sz w:val="28"/>
              </w:rPr>
            </w:pPr>
            <w:r w:rsidRPr="003A2628">
              <w:rPr>
                <w:b/>
                <w:sz w:val="28"/>
              </w:rPr>
              <w:t>с начала 2025 года</w:t>
            </w:r>
          </w:p>
        </w:tc>
      </w:tr>
      <w:tr w:rsidR="00FE7A0B" w:rsidRPr="003A2628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4</w:t>
            </w:r>
          </w:p>
        </w:tc>
      </w:tr>
      <w:tr w:rsidR="00FE7A0B" w:rsidRPr="003A2628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5</w:t>
            </w:r>
          </w:p>
        </w:tc>
      </w:tr>
      <w:tr w:rsidR="00FE7A0B" w:rsidRPr="003A2628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FE7A0B">
            <w:pPr>
              <w:rPr>
                <w:sz w:val="28"/>
              </w:rPr>
            </w:pPr>
            <w:r w:rsidRPr="003A2628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574752" w:rsidP="00FE7A0B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3</w:t>
            </w:r>
          </w:p>
        </w:tc>
      </w:tr>
    </w:tbl>
    <w:p w:rsidR="002D3497" w:rsidRPr="003A2628" w:rsidRDefault="002D3497" w:rsidP="00EA0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:rsidR="00C74F33" w:rsidRPr="003A2628" w:rsidRDefault="00C74F33" w:rsidP="00EA03C4">
      <w:pPr>
        <w:ind w:firstLine="709"/>
        <w:jc w:val="both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Активизировать профилактическую работу по пожарной безопасности среди населения.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Совместно с представителями госпожнадзора осуществлять работу по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контролю за соблюдением правил пожарной безопасности организациями и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учреждениями.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Проводить профилактические беседы с населением с вручением памяток по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вопросам пожарной безопасности.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газового и электрооборудования, о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правилах использования средств пожаротушения и действиях при возникновении возгораний, а также о недопущении оставления детей без присмотра дома.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</w:t>
      </w:r>
      <w:r w:rsidR="00AB1FB2" w:rsidRPr="003A2628">
        <w:rPr>
          <w:color w:val="auto"/>
          <w:sz w:val="28"/>
          <w:szCs w:val="28"/>
        </w:rPr>
        <w:t> </w:t>
      </w:r>
      <w:r w:rsidRPr="003A2628">
        <w:rPr>
          <w:color w:val="auto"/>
          <w:sz w:val="28"/>
          <w:szCs w:val="28"/>
        </w:rPr>
        <w:t>видео роликов на мониторах в местах массового пребывания людей (торговые комплексы, магазины, улицы и т.д.).</w:t>
      </w:r>
    </w:p>
    <w:p w:rsidR="004A56BA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lastRenderedPageBreak/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3C47D7" w:rsidRPr="003A2628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2F5E18" w:rsidRPr="003A2628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3A2628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3A2628" w:rsidRDefault="002F5E18" w:rsidP="00EA03C4">
      <w:pPr>
        <w:ind w:firstLine="700"/>
        <w:jc w:val="center"/>
        <w:rPr>
          <w:sz w:val="28"/>
        </w:rPr>
      </w:pPr>
    </w:p>
    <w:p w:rsidR="002F5E18" w:rsidRPr="003A2628" w:rsidRDefault="00CC7350" w:rsidP="00EA03C4">
      <w:pPr>
        <w:ind w:firstLine="700"/>
        <w:jc w:val="center"/>
        <w:rPr>
          <w:sz w:val="28"/>
        </w:rPr>
      </w:pPr>
      <w:r w:rsidRPr="003A2628">
        <w:rPr>
          <w:sz w:val="28"/>
        </w:rPr>
        <w:t xml:space="preserve">3. Количество утонувших по годам и среднестатистические показатели </w:t>
      </w:r>
    </w:p>
    <w:p w:rsidR="002F5E18" w:rsidRPr="003A2628" w:rsidRDefault="00CA4932" w:rsidP="00EA03C4">
      <w:pPr>
        <w:jc w:val="center"/>
        <w:rPr>
          <w:sz w:val="28"/>
        </w:rPr>
      </w:pPr>
      <w:r w:rsidRPr="003A2628">
        <w:rPr>
          <w:noProof/>
          <w:sz w:val="28"/>
        </w:rPr>
        <w:drawing>
          <wp:inline distT="0" distB="0" distL="0" distR="0" wp14:anchorId="03834BA5">
            <wp:extent cx="5229860" cy="27082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67" cy="272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A2628" w:rsidRDefault="00CC7350" w:rsidP="00EA03C4">
      <w:pPr>
        <w:ind w:left="426"/>
        <w:jc w:val="center"/>
        <w:rPr>
          <w:sz w:val="28"/>
        </w:rPr>
      </w:pPr>
      <w:r w:rsidRPr="003A2628">
        <w:rPr>
          <w:sz w:val="28"/>
        </w:rPr>
        <w:t>4. Количество спасенных на водных объектах по годам и среднестатистические показатели</w:t>
      </w:r>
    </w:p>
    <w:p w:rsidR="002F5E18" w:rsidRPr="003A2628" w:rsidRDefault="00CA4932" w:rsidP="00EA03C4">
      <w:pPr>
        <w:jc w:val="center"/>
        <w:rPr>
          <w:sz w:val="28"/>
        </w:rPr>
      </w:pPr>
      <w:r w:rsidRPr="003A2628">
        <w:rPr>
          <w:noProof/>
          <w:sz w:val="28"/>
        </w:rPr>
        <w:drawing>
          <wp:inline distT="0" distB="0" distL="0" distR="0" wp14:anchorId="0FFFBE16">
            <wp:extent cx="5583944" cy="317818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35" cy="319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312" w:rsidRPr="003A2628" w:rsidRDefault="001B2312" w:rsidP="00EA03C4">
      <w:pPr>
        <w:ind w:firstLine="700"/>
        <w:jc w:val="both"/>
        <w:rPr>
          <w:sz w:val="28"/>
        </w:rPr>
      </w:pPr>
    </w:p>
    <w:p w:rsidR="002F5E18" w:rsidRPr="003A2628" w:rsidRDefault="00CC7350" w:rsidP="00EA03C4">
      <w:pPr>
        <w:ind w:firstLine="700"/>
        <w:jc w:val="both"/>
        <w:rPr>
          <w:sz w:val="28"/>
        </w:rPr>
      </w:pPr>
      <w:r w:rsidRPr="003A2628">
        <w:rPr>
          <w:sz w:val="28"/>
        </w:rPr>
        <w:t xml:space="preserve">Исходя из значений показателей </w:t>
      </w:r>
      <w:r w:rsidRPr="003A2628">
        <w:rPr>
          <w:b/>
          <w:sz w:val="28"/>
        </w:rPr>
        <w:t>диаграмм 3 и 4</w:t>
      </w:r>
      <w:r w:rsidRPr="003A2628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3A2628">
        <w:rPr>
          <w:b/>
          <w:sz w:val="28"/>
        </w:rPr>
        <w:t>февраля по март</w:t>
      </w:r>
      <w:r w:rsidRPr="003A2628">
        <w:rPr>
          <w:sz w:val="28"/>
        </w:rPr>
        <w:t xml:space="preserve"> и в период купального сезона с </w:t>
      </w:r>
      <w:r w:rsidRPr="003A2628">
        <w:rPr>
          <w:b/>
          <w:sz w:val="28"/>
        </w:rPr>
        <w:t>июня по август</w:t>
      </w:r>
      <w:r w:rsidRPr="003A2628">
        <w:rPr>
          <w:sz w:val="28"/>
        </w:rPr>
        <w:t xml:space="preserve">. Рост числа происшествий при установлении теплой погоды начинался с </w:t>
      </w:r>
      <w:r w:rsidRPr="003A2628">
        <w:rPr>
          <w:b/>
          <w:sz w:val="28"/>
        </w:rPr>
        <w:t>мая.</w:t>
      </w:r>
    </w:p>
    <w:p w:rsidR="00B90F72" w:rsidRPr="003A2628" w:rsidRDefault="002D3497" w:rsidP="00EA03C4">
      <w:pPr>
        <w:ind w:firstLine="700"/>
        <w:jc w:val="both"/>
        <w:rPr>
          <w:sz w:val="28"/>
        </w:rPr>
      </w:pPr>
      <w:r w:rsidRPr="003A2628">
        <w:rPr>
          <w:b/>
          <w:sz w:val="28"/>
        </w:rPr>
        <w:t xml:space="preserve">В </w:t>
      </w:r>
      <w:r w:rsidR="003C47D7" w:rsidRPr="003A2628">
        <w:rPr>
          <w:b/>
          <w:sz w:val="28"/>
        </w:rPr>
        <w:t>ию</w:t>
      </w:r>
      <w:r w:rsidR="00FE7A0B" w:rsidRPr="003A2628">
        <w:rPr>
          <w:b/>
          <w:sz w:val="28"/>
        </w:rPr>
        <w:t>л</w:t>
      </w:r>
      <w:r w:rsidR="003C47D7" w:rsidRPr="003A2628">
        <w:rPr>
          <w:b/>
          <w:sz w:val="28"/>
        </w:rPr>
        <w:t>е</w:t>
      </w:r>
      <w:r w:rsidRPr="003A2628">
        <w:rPr>
          <w:b/>
          <w:sz w:val="28"/>
        </w:rPr>
        <w:t xml:space="preserve"> 202</w:t>
      </w:r>
      <w:r w:rsidR="00B90F72" w:rsidRPr="003A2628">
        <w:rPr>
          <w:b/>
          <w:sz w:val="28"/>
        </w:rPr>
        <w:t>5</w:t>
      </w:r>
      <w:r w:rsidRPr="003A2628">
        <w:rPr>
          <w:b/>
          <w:sz w:val="28"/>
        </w:rPr>
        <w:t xml:space="preserve"> г. </w:t>
      </w:r>
      <w:r w:rsidR="00FE7A0B" w:rsidRPr="003A2628">
        <w:rPr>
          <w:sz w:val="28"/>
        </w:rPr>
        <w:t>в</w:t>
      </w:r>
      <w:r w:rsidR="00FE7A0B" w:rsidRPr="003A2628">
        <w:rPr>
          <w:b/>
          <w:sz w:val="28"/>
        </w:rPr>
        <w:t xml:space="preserve"> </w:t>
      </w:r>
      <w:r w:rsidR="00FE7A0B" w:rsidRPr="003A2628">
        <w:rPr>
          <w:sz w:val="28"/>
        </w:rPr>
        <w:t xml:space="preserve">зависимости от погодных условий и посещаемости людьми водных объектов возможно возникновение </w:t>
      </w:r>
      <w:r w:rsidR="00FE7A0B" w:rsidRPr="003A2628">
        <w:rPr>
          <w:b/>
          <w:sz w:val="28"/>
        </w:rPr>
        <w:t>около 20</w:t>
      </w:r>
      <w:r w:rsidR="00FE7A0B" w:rsidRPr="003A2628">
        <w:rPr>
          <w:sz w:val="28"/>
        </w:rPr>
        <w:t xml:space="preserve"> происшествий на воде</w:t>
      </w:r>
      <w:r w:rsidR="00B90F72" w:rsidRPr="003A2628">
        <w:rPr>
          <w:sz w:val="28"/>
        </w:rPr>
        <w:t>.</w:t>
      </w:r>
    </w:p>
    <w:p w:rsidR="00DE6C86" w:rsidRPr="003A2628" w:rsidRDefault="00CC7350" w:rsidP="00EA03C4">
      <w:pPr>
        <w:ind w:firstLine="700"/>
        <w:jc w:val="both"/>
        <w:rPr>
          <w:sz w:val="28"/>
        </w:rPr>
      </w:pPr>
      <w:r w:rsidRPr="003A2628">
        <w:rPr>
          <w:sz w:val="28"/>
        </w:rPr>
        <w:lastRenderedPageBreak/>
        <w:t xml:space="preserve">Перечень муниципальных образований, где наибольшее количество </w:t>
      </w:r>
    </w:p>
    <w:p w:rsidR="008C1887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t>утонувших</w:t>
      </w:r>
      <w:r w:rsidR="00160701" w:rsidRPr="003A2628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3A2628" w:rsidRDefault="00160701" w:rsidP="00EA03C4">
      <w:pPr>
        <w:pStyle w:val="13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29"/>
      </w:tblGrid>
      <w:tr w:rsidR="002F5E18" w:rsidRPr="003A2628" w:rsidTr="00532F6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в том числе детей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(чел.)</w:t>
            </w:r>
          </w:p>
        </w:tc>
      </w:tr>
      <w:tr w:rsidR="002F5E18" w:rsidRPr="003A2628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2F5E18" w:rsidRPr="003A2628" w:rsidRDefault="000D0E4C" w:rsidP="00943939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</w:t>
            </w:r>
            <w:r w:rsidR="00943939" w:rsidRPr="003A2628">
              <w:rPr>
                <w:sz w:val="28"/>
              </w:rPr>
              <w:t>л</w:t>
            </w:r>
            <w:r w:rsidRPr="003A2628">
              <w:rPr>
                <w:sz w:val="28"/>
              </w:rPr>
              <w:t>ь</w:t>
            </w:r>
            <w:r w:rsidR="00CC7350" w:rsidRPr="003A2628">
              <w:rPr>
                <w:sz w:val="28"/>
              </w:rPr>
              <w:t xml:space="preserve"> 202</w:t>
            </w:r>
            <w:r w:rsidR="00B90F72" w:rsidRPr="003A2628">
              <w:rPr>
                <w:sz w:val="28"/>
              </w:rPr>
              <w:t>4</w:t>
            </w:r>
            <w:r w:rsidR="00CC7350" w:rsidRPr="003A2628">
              <w:rPr>
                <w:sz w:val="28"/>
              </w:rPr>
              <w:t xml:space="preserve"> год</w:t>
            </w:r>
          </w:p>
        </w:tc>
      </w:tr>
      <w:tr w:rsidR="002F5E18" w:rsidRPr="003A2628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3A2628" w:rsidRDefault="005E3FC9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3A2628" w:rsidRDefault="00574752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г</w:t>
            </w:r>
            <w:r w:rsidR="00FD5CD5" w:rsidRPr="003A2628">
              <w:rPr>
                <w:b w:val="0"/>
                <w:sz w:val="28"/>
              </w:rPr>
              <w:t>. Шахты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8B4F46" w:rsidRPr="003A2628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3A2628" w:rsidRDefault="008B4F46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3A2628" w:rsidRDefault="00FD5CD5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6F7A4C" w:rsidRPr="003A2628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6F7A4C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6F7A4C" w:rsidRPr="003A2628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6F7A4C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Сальский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FD5CD5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674230" w:rsidRPr="003A2628" w:rsidTr="00532F62"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74230" w:rsidRPr="003A2628" w:rsidRDefault="00943939" w:rsidP="00525948">
            <w:pPr>
              <w:pStyle w:val="13"/>
              <w:rPr>
                <w:b w:val="0"/>
                <w:sz w:val="28"/>
              </w:rPr>
            </w:pPr>
            <w:r w:rsidRPr="003A2628">
              <w:rPr>
                <w:sz w:val="28"/>
              </w:rPr>
              <w:t>июнь</w:t>
            </w:r>
            <w:r w:rsidR="00674230" w:rsidRPr="003A2628">
              <w:rPr>
                <w:sz w:val="28"/>
              </w:rPr>
              <w:t xml:space="preserve"> 202</w:t>
            </w:r>
            <w:r w:rsidR="00525948" w:rsidRPr="003A2628">
              <w:rPr>
                <w:sz w:val="28"/>
              </w:rPr>
              <w:t>5</w:t>
            </w:r>
            <w:r w:rsidR="00674230" w:rsidRPr="003A2628">
              <w:rPr>
                <w:sz w:val="28"/>
              </w:rPr>
              <w:t xml:space="preserve"> года</w:t>
            </w:r>
            <w:r w:rsidR="00674230" w:rsidRPr="003A2628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74230" w:rsidRPr="003A2628" w:rsidTr="007F214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4230" w:rsidRPr="003A2628" w:rsidRDefault="00674230" w:rsidP="00EA03C4">
            <w:pPr>
              <w:pStyle w:val="13"/>
              <w:rPr>
                <w:b w:val="0"/>
                <w:sz w:val="28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4230" w:rsidRPr="003A2628" w:rsidRDefault="008B4F46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4230" w:rsidRPr="003A2628" w:rsidRDefault="00674230" w:rsidP="00EA03C4">
            <w:pPr>
              <w:pStyle w:val="13"/>
              <w:rPr>
                <w:b w:val="0"/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74230" w:rsidRPr="003A2628" w:rsidRDefault="00674230" w:rsidP="00EA03C4">
            <w:pPr>
              <w:pStyle w:val="13"/>
              <w:rPr>
                <w:b w:val="0"/>
                <w:sz w:val="28"/>
              </w:rPr>
            </w:pPr>
          </w:p>
        </w:tc>
      </w:tr>
      <w:tr w:rsidR="002649E6" w:rsidRPr="003A2628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649E6" w:rsidRPr="003A2628" w:rsidRDefault="002649E6" w:rsidP="00A63D1A">
            <w:pPr>
              <w:tabs>
                <w:tab w:val="center" w:pos="4573"/>
              </w:tabs>
              <w:rPr>
                <w:sz w:val="28"/>
              </w:rPr>
            </w:pPr>
            <w:r w:rsidRPr="003A2628">
              <w:rPr>
                <w:b/>
                <w:sz w:val="28"/>
              </w:rPr>
              <w:tab/>
              <w:t>с начала 202</w:t>
            </w:r>
            <w:r w:rsidR="00A63D1A" w:rsidRPr="003A2628">
              <w:rPr>
                <w:b/>
                <w:sz w:val="28"/>
              </w:rPr>
              <w:t>5</w:t>
            </w:r>
            <w:r w:rsidRPr="003A2628">
              <w:rPr>
                <w:b/>
                <w:sz w:val="28"/>
              </w:rPr>
              <w:t xml:space="preserve"> года</w:t>
            </w:r>
          </w:p>
        </w:tc>
      </w:tr>
      <w:tr w:rsidR="002649E6" w:rsidRPr="003A2628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3A2628" w:rsidRDefault="002649E6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3A2628" w:rsidRDefault="00574752" w:rsidP="002649E6">
            <w:pPr>
              <w:tabs>
                <w:tab w:val="left" w:pos="2715"/>
              </w:tabs>
              <w:rPr>
                <w:sz w:val="28"/>
              </w:rPr>
            </w:pPr>
            <w:r w:rsidRPr="003A2628">
              <w:rPr>
                <w:sz w:val="28"/>
              </w:rPr>
              <w:t>г.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</w:tr>
      <w:tr w:rsidR="00574752" w:rsidRPr="003A2628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3A2628" w:rsidRDefault="00574752" w:rsidP="002649E6">
            <w:pPr>
              <w:tabs>
                <w:tab w:val="left" w:pos="2715"/>
              </w:tabs>
              <w:rPr>
                <w:sz w:val="28"/>
              </w:rPr>
            </w:pPr>
            <w:r w:rsidRPr="003A2628">
              <w:rPr>
                <w:sz w:val="28"/>
              </w:rPr>
              <w:t>Сальский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-</w:t>
            </w:r>
          </w:p>
        </w:tc>
      </w:tr>
      <w:tr w:rsidR="002A751E" w:rsidRPr="003A2628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A2628" w:rsidRDefault="00DA2CFF" w:rsidP="002649E6">
            <w:pPr>
              <w:tabs>
                <w:tab w:val="left" w:pos="2715"/>
              </w:tabs>
              <w:rPr>
                <w:sz w:val="28"/>
              </w:rPr>
            </w:pPr>
            <w:r w:rsidRPr="003A2628">
              <w:rPr>
                <w:sz w:val="28"/>
              </w:rPr>
              <w:t>Тарасовский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A2628" w:rsidRDefault="00574752" w:rsidP="002649E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-</w:t>
            </w:r>
          </w:p>
        </w:tc>
      </w:tr>
    </w:tbl>
    <w:p w:rsidR="008A7E24" w:rsidRPr="003A2628" w:rsidRDefault="008A7E24" w:rsidP="00EA03C4">
      <w:pPr>
        <w:pStyle w:val="13"/>
        <w:rPr>
          <w:b w:val="0"/>
          <w:sz w:val="28"/>
        </w:rPr>
      </w:pPr>
    </w:p>
    <w:p w:rsidR="002F5E18" w:rsidRPr="003A2628" w:rsidRDefault="00CC7350" w:rsidP="00EA03C4">
      <w:pPr>
        <w:pStyle w:val="13"/>
        <w:rPr>
          <w:color w:val="31849B" w:themeColor="accent5" w:themeShade="BF"/>
          <w:sz w:val="28"/>
        </w:rPr>
      </w:pPr>
      <w:r w:rsidRPr="003A2628">
        <w:rPr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3A2628" w:rsidRDefault="002F5E18" w:rsidP="00EA03C4">
      <w:pPr>
        <w:ind w:firstLine="709"/>
        <w:jc w:val="both"/>
        <w:rPr>
          <w:sz w:val="4"/>
        </w:rPr>
      </w:pP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С целью предупреждения несчастных случаев на водных объектах рекомендуется.</w:t>
      </w: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Разместить материалы с описанием основных требований безопасности при нахождении на водных объектах и мер по оказанию помощи утопающим в печатных изданиях,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3C47D7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3A2628">
        <w:rPr>
          <w:sz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EF6769" w:rsidRPr="003A2628" w:rsidRDefault="003C47D7" w:rsidP="003C47D7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  <w:r w:rsidRPr="003A2628">
        <w:rPr>
          <w:sz w:val="28"/>
        </w:rPr>
        <w:t>При угрозе повышения уровней воды на водных объе</w:t>
      </w:r>
      <w:r w:rsidR="00451CBB" w:rsidRPr="003A2628">
        <w:rPr>
          <w:sz w:val="28"/>
        </w:rPr>
        <w:t>ктах (нагонные явления, паводки</w:t>
      </w:r>
      <w:r w:rsidRPr="003A2628">
        <w:rPr>
          <w:sz w:val="28"/>
        </w:rPr>
        <w:t>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затопления.</w:t>
      </w:r>
    </w:p>
    <w:p w:rsidR="008D188C" w:rsidRPr="003A2628" w:rsidRDefault="008D188C" w:rsidP="00EA03C4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3A2628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3A2628">
        <w:rPr>
          <w:b/>
          <w:color w:val="31849B" w:themeColor="accent5" w:themeShade="BF"/>
          <w:sz w:val="32"/>
        </w:rPr>
        <w:lastRenderedPageBreak/>
        <w:t>ДОРОЖНО-ТРАНСПОРТНЫЕ ПРОИСШЕСТВИЯ</w:t>
      </w:r>
    </w:p>
    <w:p w:rsidR="002F5E18" w:rsidRPr="003A2628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F86140" w:rsidRPr="003A2628" w:rsidRDefault="00F86140" w:rsidP="00EA03C4">
      <w:pPr>
        <w:pStyle w:val="13"/>
        <w:rPr>
          <w:b w:val="0"/>
          <w:sz w:val="28"/>
        </w:rPr>
      </w:pPr>
    </w:p>
    <w:p w:rsidR="00EF6769" w:rsidRPr="003A2628" w:rsidRDefault="00CA4932" w:rsidP="0053034B">
      <w:pPr>
        <w:pStyle w:val="13"/>
        <w:rPr>
          <w:sz w:val="28"/>
        </w:rPr>
      </w:pPr>
      <w:r w:rsidRPr="003A2628">
        <w:rPr>
          <w:noProof/>
          <w:sz w:val="28"/>
        </w:rPr>
        <w:drawing>
          <wp:inline distT="0" distB="0" distL="0" distR="0" wp14:anchorId="18528BD4">
            <wp:extent cx="5492791" cy="28462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71" cy="285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185" w:rsidRPr="003A2628" w:rsidRDefault="00300185" w:rsidP="004746DA">
      <w:pPr>
        <w:spacing w:after="200" w:line="276" w:lineRule="auto"/>
        <w:jc w:val="center"/>
        <w:rPr>
          <w:sz w:val="28"/>
        </w:rPr>
      </w:pPr>
    </w:p>
    <w:p w:rsidR="002F5E18" w:rsidRPr="003A2628" w:rsidRDefault="00CC7350" w:rsidP="004746DA">
      <w:pPr>
        <w:spacing w:after="200" w:line="276" w:lineRule="auto"/>
        <w:jc w:val="center"/>
        <w:rPr>
          <w:noProof/>
          <w:sz w:val="28"/>
        </w:rPr>
      </w:pPr>
      <w:r w:rsidRPr="003A2628">
        <w:rPr>
          <w:sz w:val="28"/>
        </w:rPr>
        <w:t>6. Количество погибших в ДТП (в ликвидации последствий, которых участвовали спасатели) по годам и средн</w:t>
      </w:r>
      <w:r w:rsidR="002A751E" w:rsidRPr="003A2628">
        <w:rPr>
          <w:sz w:val="28"/>
        </w:rPr>
        <w:t>естатистические показатели</w:t>
      </w:r>
      <w:r w:rsidR="002A751E" w:rsidRPr="003A2628">
        <w:rPr>
          <w:noProof/>
          <w:sz w:val="28"/>
        </w:rPr>
        <w:t xml:space="preserve"> </w:t>
      </w:r>
      <w:r w:rsidR="00CA4932" w:rsidRPr="003A2628">
        <w:rPr>
          <w:noProof/>
          <w:sz w:val="28"/>
        </w:rPr>
        <w:drawing>
          <wp:inline distT="0" distB="0" distL="0" distR="0" wp14:anchorId="13E2A99B">
            <wp:extent cx="5904387" cy="30575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47" cy="307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A2628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3A2628">
        <w:rPr>
          <w:b w:val="0"/>
          <w:sz w:val="28"/>
        </w:rPr>
        <w:t xml:space="preserve">Анализ количественных показателей </w:t>
      </w:r>
      <w:r w:rsidRPr="003A2628">
        <w:rPr>
          <w:sz w:val="28"/>
        </w:rPr>
        <w:t>диаграммы 5 и 6</w:t>
      </w:r>
      <w:r w:rsidRPr="003A2628">
        <w:rPr>
          <w:b w:val="0"/>
          <w:sz w:val="28"/>
        </w:rPr>
        <w:t xml:space="preserve"> показывает, что число ДТП в первом полугодии (с января по июнь) ниже среднегодового, а во втором полугодии (с июля по </w:t>
      </w:r>
      <w:r w:rsidR="00526FB1" w:rsidRPr="003A2628">
        <w:rPr>
          <w:b w:val="0"/>
          <w:sz w:val="28"/>
        </w:rPr>
        <w:t>дека</w:t>
      </w:r>
      <w:r w:rsidR="00B67DCD" w:rsidRPr="003A2628">
        <w:rPr>
          <w:b w:val="0"/>
          <w:sz w:val="28"/>
        </w:rPr>
        <w:t>брь</w:t>
      </w:r>
      <w:r w:rsidRPr="003A2628">
        <w:rPr>
          <w:b w:val="0"/>
          <w:sz w:val="28"/>
        </w:rPr>
        <w:t>) отмечается рост количества ДТП</w:t>
      </w:r>
      <w:r w:rsidR="00AE6A3B" w:rsidRPr="003A2628">
        <w:rPr>
          <w:b w:val="0"/>
          <w:sz w:val="28"/>
        </w:rPr>
        <w:t>.</w:t>
      </w:r>
      <w:r w:rsidRPr="003A2628">
        <w:rPr>
          <w:b w:val="0"/>
          <w:sz w:val="28"/>
        </w:rPr>
        <w:t xml:space="preserve"> </w:t>
      </w:r>
    </w:p>
    <w:p w:rsidR="008D188C" w:rsidRPr="003A2628" w:rsidRDefault="008D188C" w:rsidP="000F75A3">
      <w:pPr>
        <w:ind w:firstLine="700"/>
        <w:jc w:val="both"/>
        <w:rPr>
          <w:b/>
          <w:sz w:val="28"/>
        </w:rPr>
      </w:pPr>
    </w:p>
    <w:p w:rsidR="006D0F5E" w:rsidRPr="003A2628" w:rsidRDefault="00AD204D" w:rsidP="000F75A3">
      <w:pPr>
        <w:ind w:firstLine="700"/>
        <w:jc w:val="both"/>
        <w:rPr>
          <w:b/>
          <w:sz w:val="28"/>
        </w:rPr>
      </w:pPr>
      <w:r w:rsidRPr="003A2628">
        <w:rPr>
          <w:b/>
          <w:sz w:val="28"/>
        </w:rPr>
        <w:t xml:space="preserve">В </w:t>
      </w:r>
      <w:r w:rsidR="00FE7A0B" w:rsidRPr="003A2628">
        <w:rPr>
          <w:b/>
          <w:sz w:val="28"/>
        </w:rPr>
        <w:t>июл</w:t>
      </w:r>
      <w:r w:rsidR="000017B7" w:rsidRPr="003A2628">
        <w:rPr>
          <w:b/>
          <w:sz w:val="28"/>
        </w:rPr>
        <w:t>е</w:t>
      </w:r>
      <w:r w:rsidR="002E4F2C" w:rsidRPr="003A2628">
        <w:rPr>
          <w:b/>
          <w:sz w:val="28"/>
        </w:rPr>
        <w:t xml:space="preserve"> 202</w:t>
      </w:r>
      <w:r w:rsidR="00B90F72" w:rsidRPr="003A2628">
        <w:rPr>
          <w:b/>
          <w:sz w:val="28"/>
        </w:rPr>
        <w:t>5</w:t>
      </w:r>
      <w:r w:rsidR="002E4F2C" w:rsidRPr="003A2628">
        <w:rPr>
          <w:b/>
          <w:sz w:val="28"/>
        </w:rPr>
        <w:t xml:space="preserve"> г.</w:t>
      </w:r>
      <w:r w:rsidR="002E4F2C" w:rsidRPr="003A2628">
        <w:rPr>
          <w:sz w:val="28"/>
        </w:rPr>
        <w:t xml:space="preserve"> </w:t>
      </w:r>
      <w:r w:rsidR="002649E6" w:rsidRPr="003A2628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FE7A0B" w:rsidRPr="003A2628">
        <w:rPr>
          <w:sz w:val="28"/>
        </w:rPr>
        <w:t>7</w:t>
      </w:r>
      <w:r w:rsidR="000017B7" w:rsidRPr="003A2628">
        <w:rPr>
          <w:sz w:val="28"/>
        </w:rPr>
        <w:t>0</w:t>
      </w:r>
      <w:r w:rsidR="002649E6" w:rsidRPr="003A2628">
        <w:rPr>
          <w:sz w:val="28"/>
        </w:rPr>
        <w:t xml:space="preserve"> ДТП).</w:t>
      </w:r>
    </w:p>
    <w:p w:rsidR="00682633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lastRenderedPageBreak/>
        <w:t xml:space="preserve">Перечень муниципальных образований, где было наибольшее количество </w:t>
      </w: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t>выездов спасателей на ДТП</w:t>
      </w:r>
    </w:p>
    <w:p w:rsidR="002F5E18" w:rsidRPr="003A2628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3A2628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 xml:space="preserve">кол-во 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3A2628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F5E18" w:rsidRPr="003A2628" w:rsidRDefault="000D0E4C" w:rsidP="00943939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</w:t>
            </w:r>
            <w:r w:rsidR="00943939" w:rsidRPr="003A2628">
              <w:rPr>
                <w:sz w:val="28"/>
              </w:rPr>
              <w:t>л</w:t>
            </w:r>
            <w:r w:rsidRPr="003A2628">
              <w:rPr>
                <w:sz w:val="28"/>
              </w:rPr>
              <w:t>ь</w:t>
            </w:r>
            <w:r w:rsidR="00CC7350" w:rsidRPr="003A2628">
              <w:rPr>
                <w:sz w:val="28"/>
              </w:rPr>
              <w:t xml:space="preserve"> 202</w:t>
            </w:r>
            <w:r w:rsidR="00B90F72" w:rsidRPr="003A2628">
              <w:rPr>
                <w:sz w:val="28"/>
              </w:rPr>
              <w:t>4</w:t>
            </w:r>
            <w:r w:rsidR="00CC7350" w:rsidRPr="003A2628">
              <w:rPr>
                <w:sz w:val="28"/>
              </w:rPr>
              <w:t xml:space="preserve"> год</w:t>
            </w:r>
            <w:r w:rsidR="00F03EFE" w:rsidRPr="003A2628">
              <w:rPr>
                <w:sz w:val="28"/>
              </w:rPr>
              <w:t>а</w:t>
            </w:r>
          </w:p>
        </w:tc>
      </w:tr>
      <w:tr w:rsidR="00C2347F" w:rsidRPr="003A2628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3A2628" w:rsidRDefault="00C2347F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47F" w:rsidRPr="003A2628" w:rsidRDefault="00FE7A0B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</w:tr>
      <w:tr w:rsidR="00570A92" w:rsidRPr="003A2628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3A2628" w:rsidRDefault="00570A92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3A2628" w:rsidRDefault="00FE7A0B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5</w:t>
            </w:r>
          </w:p>
        </w:tc>
      </w:tr>
      <w:tr w:rsidR="00FE7A0B" w:rsidRPr="003A2628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7A0B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EA03C4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7A0B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7A0B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7</w:t>
            </w:r>
          </w:p>
        </w:tc>
      </w:tr>
      <w:tr w:rsidR="00C2347F" w:rsidRPr="003A2628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47F" w:rsidRPr="003A2628" w:rsidRDefault="00943939" w:rsidP="00F03EFE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июнь</w:t>
            </w:r>
            <w:r w:rsidR="00C2347F" w:rsidRPr="003A2628">
              <w:rPr>
                <w:sz w:val="28"/>
              </w:rPr>
              <w:t xml:space="preserve"> 202</w:t>
            </w:r>
            <w:r w:rsidR="00F03EFE" w:rsidRPr="003A2628">
              <w:rPr>
                <w:sz w:val="28"/>
              </w:rPr>
              <w:t>5</w:t>
            </w:r>
            <w:r w:rsidR="00C2347F" w:rsidRPr="003A2628">
              <w:rPr>
                <w:sz w:val="28"/>
              </w:rPr>
              <w:t xml:space="preserve"> год</w:t>
            </w:r>
            <w:r w:rsidR="00F03EFE" w:rsidRPr="003A2628">
              <w:rPr>
                <w:sz w:val="28"/>
              </w:rPr>
              <w:t>а</w:t>
            </w:r>
            <w:r w:rsidR="00C2347F" w:rsidRPr="003A2628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4A10F2" w:rsidRPr="003A26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-</w:t>
            </w:r>
          </w:p>
        </w:tc>
      </w:tr>
      <w:tr w:rsidR="004A10F2" w:rsidRPr="003A26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574752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Неклиновский</w:t>
            </w:r>
            <w:r w:rsidR="004A10F2" w:rsidRPr="003A2628">
              <w:rPr>
                <w:b w:val="0"/>
                <w:sz w:val="28"/>
              </w:rPr>
              <w:t xml:space="preserve"> </w:t>
            </w:r>
            <w:r w:rsidRPr="003A2628">
              <w:rPr>
                <w:b w:val="0"/>
                <w:sz w:val="28"/>
              </w:rPr>
              <w:t>р</w:t>
            </w:r>
            <w:r w:rsidR="004A10F2" w:rsidRPr="003A2628">
              <w:rPr>
                <w:b w:val="0"/>
                <w:sz w:val="28"/>
              </w:rPr>
              <w:t>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</w:tr>
      <w:tr w:rsidR="004A10F2" w:rsidRPr="003A2628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A10F2" w:rsidRPr="003A2628" w:rsidRDefault="004A10F2" w:rsidP="004A10F2">
            <w:pPr>
              <w:jc w:val="center"/>
              <w:rPr>
                <w:sz w:val="28"/>
              </w:rPr>
            </w:pPr>
            <w:r w:rsidRPr="003A2628">
              <w:rPr>
                <w:b/>
                <w:sz w:val="28"/>
              </w:rPr>
              <w:t>с начала 2025 года</w:t>
            </w:r>
          </w:p>
        </w:tc>
      </w:tr>
      <w:tr w:rsidR="004A10F2" w:rsidRPr="003A2628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-</w:t>
            </w:r>
          </w:p>
        </w:tc>
      </w:tr>
      <w:tr w:rsidR="004A10F2" w:rsidRPr="003A2628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4A10F2" w:rsidP="004A10F2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3A2628" w:rsidRDefault="00574752" w:rsidP="004A10F2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5</w:t>
            </w:r>
          </w:p>
        </w:tc>
      </w:tr>
    </w:tbl>
    <w:p w:rsidR="005F3502" w:rsidRPr="003A2628" w:rsidRDefault="005F3502" w:rsidP="00EA03C4">
      <w:pPr>
        <w:spacing w:before="60" w:after="60"/>
        <w:ind w:firstLine="709"/>
        <w:rPr>
          <w:b/>
          <w:color w:val="31849B" w:themeColor="accent5" w:themeShade="BF"/>
          <w:sz w:val="16"/>
          <w:szCs w:val="16"/>
        </w:rPr>
      </w:pPr>
    </w:p>
    <w:p w:rsidR="002F5E18" w:rsidRPr="003A2628" w:rsidRDefault="00CC7350" w:rsidP="003B1C44">
      <w:pPr>
        <w:spacing w:before="60" w:after="60" w:line="228" w:lineRule="auto"/>
        <w:ind w:firstLine="709"/>
        <w:rPr>
          <w:b/>
          <w:color w:val="31849B" w:themeColor="accent5" w:themeShade="BF"/>
          <w:sz w:val="28"/>
        </w:rPr>
      </w:pPr>
      <w:r w:rsidRPr="003A2628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251712" w:rsidRPr="003A2628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A2628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251712" w:rsidRPr="003A2628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A2628">
        <w:rPr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:rsidR="00251712" w:rsidRPr="003A2628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A2628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251712" w:rsidRPr="003A2628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A2628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D26F71" w:rsidRPr="003A2628" w:rsidRDefault="00251712" w:rsidP="00F02FD0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A2628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D26F71" w:rsidRPr="003A2628" w:rsidRDefault="00D26F71">
      <w:pPr>
        <w:spacing w:after="200" w:line="276" w:lineRule="auto"/>
        <w:rPr>
          <w:sz w:val="28"/>
          <w:szCs w:val="28"/>
        </w:rPr>
      </w:pPr>
      <w:r w:rsidRPr="003A2628">
        <w:rPr>
          <w:sz w:val="28"/>
          <w:szCs w:val="28"/>
        </w:rPr>
        <w:br w:type="page"/>
      </w:r>
    </w:p>
    <w:p w:rsidR="008D188C" w:rsidRPr="003A2628" w:rsidRDefault="008D188C" w:rsidP="00F02FD0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2F5E18" w:rsidRPr="003A2628" w:rsidRDefault="00CC7350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3A2628">
        <w:rPr>
          <w:b/>
          <w:color w:val="31849B" w:themeColor="accent5" w:themeShade="BF"/>
          <w:sz w:val="32"/>
        </w:rPr>
        <w:t>ЛАНДШАФТНЫЕ ПОЖАРЫ</w:t>
      </w:r>
    </w:p>
    <w:p w:rsidR="002F5E18" w:rsidRPr="003A2628" w:rsidRDefault="002F5E18" w:rsidP="00EA03C4">
      <w:pPr>
        <w:pStyle w:val="13"/>
        <w:rPr>
          <w:b w:val="0"/>
          <w:sz w:val="16"/>
          <w:szCs w:val="16"/>
        </w:rPr>
      </w:pP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53034B" w:rsidRPr="003A2628" w:rsidRDefault="0053034B" w:rsidP="00EA03C4">
      <w:pPr>
        <w:pStyle w:val="13"/>
        <w:rPr>
          <w:b w:val="0"/>
          <w:sz w:val="16"/>
          <w:szCs w:val="16"/>
        </w:rPr>
      </w:pPr>
    </w:p>
    <w:p w:rsidR="002F5E18" w:rsidRPr="003A2628" w:rsidRDefault="00CA4932" w:rsidP="00405825">
      <w:pPr>
        <w:pStyle w:val="13"/>
        <w:ind w:firstLine="709"/>
        <w:rPr>
          <w:b w:val="0"/>
          <w:sz w:val="28"/>
        </w:rPr>
      </w:pPr>
      <w:r w:rsidRPr="003A2628">
        <w:rPr>
          <w:b w:val="0"/>
          <w:noProof/>
          <w:sz w:val="28"/>
        </w:rPr>
        <w:drawing>
          <wp:inline distT="0" distB="0" distL="0" distR="0" wp14:anchorId="27BC3328">
            <wp:extent cx="5668601" cy="29394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61" cy="294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3EE" w:rsidRPr="003A2628" w:rsidRDefault="00CE63EE" w:rsidP="00EA03C4">
      <w:pPr>
        <w:pStyle w:val="13"/>
        <w:rPr>
          <w:b w:val="0"/>
          <w:sz w:val="28"/>
        </w:rPr>
      </w:pP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t>8. Площадь (га) ландшафтных пожаров по годам и среднестатистические показатели</w:t>
      </w:r>
    </w:p>
    <w:p w:rsidR="002F5E18" w:rsidRPr="003A2628" w:rsidRDefault="002F5E18" w:rsidP="00EA03C4">
      <w:pPr>
        <w:jc w:val="center"/>
        <w:rPr>
          <w:sz w:val="16"/>
          <w:szCs w:val="16"/>
        </w:rPr>
      </w:pPr>
    </w:p>
    <w:p w:rsidR="00CE63EE" w:rsidRPr="003A2628" w:rsidRDefault="00CA4932" w:rsidP="000539F4">
      <w:pPr>
        <w:ind w:firstLine="700"/>
        <w:jc w:val="center"/>
        <w:rPr>
          <w:sz w:val="28"/>
        </w:rPr>
      </w:pPr>
      <w:r w:rsidRPr="003A2628">
        <w:rPr>
          <w:noProof/>
          <w:sz w:val="28"/>
        </w:rPr>
        <w:drawing>
          <wp:inline distT="0" distB="0" distL="0" distR="0" wp14:anchorId="3C32CE2D">
            <wp:extent cx="5934075" cy="34092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15" cy="341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44" w:rsidRPr="003A2628" w:rsidRDefault="003B1C44" w:rsidP="00EA03C4">
      <w:pPr>
        <w:ind w:firstLine="700"/>
        <w:jc w:val="both"/>
        <w:rPr>
          <w:sz w:val="28"/>
        </w:rPr>
      </w:pPr>
    </w:p>
    <w:p w:rsidR="002F5E18" w:rsidRPr="003A2628" w:rsidRDefault="00CC7350" w:rsidP="00EA03C4">
      <w:pPr>
        <w:ind w:firstLine="700"/>
        <w:jc w:val="both"/>
        <w:rPr>
          <w:sz w:val="28"/>
        </w:rPr>
      </w:pPr>
      <w:r w:rsidRPr="003A2628">
        <w:rPr>
          <w:sz w:val="28"/>
        </w:rPr>
        <w:t xml:space="preserve">Исходя из среднестатистических показателей </w:t>
      </w:r>
      <w:r w:rsidRPr="003A2628">
        <w:rPr>
          <w:b/>
          <w:sz w:val="28"/>
        </w:rPr>
        <w:t>диаграмм 7 и 8</w:t>
      </w:r>
      <w:r w:rsidRPr="003A2628">
        <w:rPr>
          <w:sz w:val="28"/>
        </w:rPr>
        <w:t xml:space="preserve">, рост числа ландшафтных пожаров приходится на </w:t>
      </w:r>
      <w:r w:rsidRPr="003A2628">
        <w:rPr>
          <w:b/>
          <w:sz w:val="28"/>
        </w:rPr>
        <w:t>начало весны</w:t>
      </w:r>
      <w:r w:rsidRPr="003A2628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3A2628">
        <w:rPr>
          <w:b/>
          <w:sz w:val="28"/>
        </w:rPr>
        <w:t>июля по октябрь</w:t>
      </w:r>
      <w:r w:rsidRPr="003A2628">
        <w:rPr>
          <w:sz w:val="28"/>
        </w:rPr>
        <w:t xml:space="preserve">. </w:t>
      </w:r>
    </w:p>
    <w:p w:rsidR="00906A4D" w:rsidRPr="003A2628" w:rsidRDefault="004963BD" w:rsidP="000F75A3">
      <w:pPr>
        <w:ind w:firstLine="700"/>
        <w:jc w:val="both"/>
        <w:rPr>
          <w:sz w:val="28"/>
        </w:rPr>
      </w:pPr>
      <w:r w:rsidRPr="003A2628">
        <w:rPr>
          <w:b/>
          <w:sz w:val="28"/>
        </w:rPr>
        <w:t xml:space="preserve">В </w:t>
      </w:r>
      <w:r w:rsidR="000017B7" w:rsidRPr="003A2628">
        <w:rPr>
          <w:b/>
          <w:sz w:val="28"/>
        </w:rPr>
        <w:t>ию</w:t>
      </w:r>
      <w:r w:rsidR="00FE7A0B" w:rsidRPr="003A2628">
        <w:rPr>
          <w:b/>
          <w:sz w:val="28"/>
        </w:rPr>
        <w:t>л</w:t>
      </w:r>
      <w:r w:rsidR="000017B7" w:rsidRPr="003A2628">
        <w:rPr>
          <w:b/>
          <w:sz w:val="28"/>
        </w:rPr>
        <w:t>е</w:t>
      </w:r>
      <w:r w:rsidRPr="003A2628">
        <w:rPr>
          <w:b/>
          <w:sz w:val="28"/>
        </w:rPr>
        <w:t xml:space="preserve"> 202</w:t>
      </w:r>
      <w:r w:rsidR="00F80F8D" w:rsidRPr="003A2628">
        <w:rPr>
          <w:b/>
          <w:sz w:val="28"/>
        </w:rPr>
        <w:t>5</w:t>
      </w:r>
      <w:r w:rsidRPr="003A2628">
        <w:rPr>
          <w:b/>
          <w:sz w:val="28"/>
        </w:rPr>
        <w:t xml:space="preserve"> г.</w:t>
      </w:r>
      <w:r w:rsidR="00884619" w:rsidRPr="003A2628">
        <w:rPr>
          <w:b/>
          <w:sz w:val="28"/>
        </w:rPr>
        <w:t xml:space="preserve"> </w:t>
      </w:r>
      <w:r w:rsidR="00FE7A0B" w:rsidRPr="003A2628">
        <w:rPr>
          <w:sz w:val="28"/>
          <w:szCs w:val="28"/>
        </w:rPr>
        <w:t>с учетом многолетних наблюдений прогнозируется возникновение ландшафтных пожаров в пределах среднестатистических показателей</w:t>
      </w:r>
      <w:r w:rsidR="005C6C60" w:rsidRPr="003A2628">
        <w:rPr>
          <w:color w:val="auto"/>
          <w:sz w:val="28"/>
          <w:szCs w:val="28"/>
        </w:rPr>
        <w:t>.</w:t>
      </w:r>
    </w:p>
    <w:p w:rsidR="002F5E18" w:rsidRPr="003A2628" w:rsidRDefault="00CC7350" w:rsidP="00EA03C4">
      <w:pPr>
        <w:pStyle w:val="13"/>
        <w:rPr>
          <w:b w:val="0"/>
          <w:sz w:val="28"/>
        </w:rPr>
      </w:pPr>
      <w:r w:rsidRPr="003A2628">
        <w:rPr>
          <w:b w:val="0"/>
          <w:sz w:val="28"/>
        </w:rPr>
        <w:lastRenderedPageBreak/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3A2628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211"/>
        <w:gridCol w:w="2819"/>
        <w:gridCol w:w="16"/>
        <w:gridCol w:w="1397"/>
      </w:tblGrid>
      <w:tr w:rsidR="002F5E18" w:rsidRPr="003A2628" w:rsidTr="00943939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A2628" w:rsidRDefault="00CC7350" w:rsidP="00EA03C4">
            <w:pPr>
              <w:pStyle w:val="13"/>
              <w:ind w:left="-327" w:right="-74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 xml:space="preserve">№ </w:t>
            </w:r>
          </w:p>
          <w:p w:rsidR="002F5E18" w:rsidRPr="003A2628" w:rsidRDefault="00CC7350" w:rsidP="00EA03C4">
            <w:pPr>
              <w:pStyle w:val="13"/>
              <w:ind w:left="-284" w:right="-216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п/п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Наименование муниципального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образования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количество возгораний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площадь</w:t>
            </w:r>
          </w:p>
          <w:p w:rsidR="002F5E18" w:rsidRPr="003A2628" w:rsidRDefault="00CC7350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(га)</w:t>
            </w:r>
          </w:p>
        </w:tc>
      </w:tr>
      <w:tr w:rsidR="002F5E18" w:rsidRPr="003A2628" w:rsidTr="00D97B4C">
        <w:trPr>
          <w:trHeight w:val="321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3A2628" w:rsidRDefault="000D0E4C" w:rsidP="00943939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</w:t>
            </w:r>
            <w:r w:rsidR="00943939" w:rsidRPr="003A2628">
              <w:rPr>
                <w:sz w:val="28"/>
              </w:rPr>
              <w:t>л</w:t>
            </w:r>
            <w:r w:rsidRPr="003A2628">
              <w:rPr>
                <w:sz w:val="28"/>
              </w:rPr>
              <w:t>ь</w:t>
            </w:r>
            <w:r w:rsidR="00CC7350" w:rsidRPr="003A2628">
              <w:rPr>
                <w:sz w:val="28"/>
              </w:rPr>
              <w:t xml:space="preserve"> 202</w:t>
            </w:r>
            <w:r w:rsidR="00F80F8D" w:rsidRPr="003A2628">
              <w:rPr>
                <w:sz w:val="28"/>
              </w:rPr>
              <w:t>4</w:t>
            </w:r>
            <w:r w:rsidR="00CC7350" w:rsidRPr="003A2628">
              <w:rPr>
                <w:sz w:val="28"/>
              </w:rPr>
              <w:t xml:space="preserve"> года</w:t>
            </w:r>
          </w:p>
        </w:tc>
      </w:tr>
      <w:tr w:rsidR="007F5A74" w:rsidRPr="003A2628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3A2628" w:rsidRDefault="00570A92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A74" w:rsidRPr="003A2628" w:rsidRDefault="00FE7A0B" w:rsidP="00EA03C4">
            <w:pPr>
              <w:rPr>
                <w:sz w:val="28"/>
              </w:rPr>
            </w:pPr>
            <w:r w:rsidRPr="003A2628">
              <w:rPr>
                <w:sz w:val="28"/>
              </w:rPr>
              <w:t>Аксайский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23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3A2628" w:rsidRDefault="00FE7A0B" w:rsidP="00EA03C4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0,831</w:t>
            </w:r>
          </w:p>
        </w:tc>
      </w:tr>
      <w:tr w:rsidR="00570A92" w:rsidRPr="003A2628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3A2628" w:rsidRDefault="00570A92" w:rsidP="00570A9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2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3A2628" w:rsidRDefault="00FE7A0B" w:rsidP="00570A92">
            <w:pPr>
              <w:rPr>
                <w:sz w:val="28"/>
              </w:rPr>
            </w:pPr>
            <w:r w:rsidRPr="003A2628">
              <w:rPr>
                <w:sz w:val="28"/>
              </w:rPr>
              <w:t>Песчанокопский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3A2628" w:rsidRDefault="00FE7A0B" w:rsidP="00570A9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30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3A2628" w:rsidRDefault="00FE7A0B" w:rsidP="00570A9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0,315</w:t>
            </w:r>
          </w:p>
        </w:tc>
      </w:tr>
      <w:tr w:rsidR="006F7A4C" w:rsidRPr="003A2628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6F7A4C" w:rsidP="00570A9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3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A4C" w:rsidRPr="003A2628" w:rsidRDefault="00FE7A0B" w:rsidP="00570A92">
            <w:pPr>
              <w:rPr>
                <w:sz w:val="28"/>
              </w:rPr>
            </w:pPr>
            <w:r w:rsidRPr="003A2628">
              <w:rPr>
                <w:sz w:val="28"/>
              </w:rPr>
              <w:t>Сальский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CD1A70" w:rsidP="00570A92">
            <w:pPr>
              <w:pStyle w:val="13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72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3A2628" w:rsidRDefault="00CD1A70" w:rsidP="00570A92">
            <w:pPr>
              <w:pStyle w:val="13"/>
              <w:rPr>
                <w:b w:val="0"/>
                <w:sz w:val="28"/>
                <w:lang w:val="en-US"/>
              </w:rPr>
            </w:pPr>
            <w:r w:rsidRPr="003A2628">
              <w:rPr>
                <w:b w:val="0"/>
                <w:sz w:val="28"/>
              </w:rPr>
              <w:t>1,2788</w:t>
            </w:r>
          </w:p>
        </w:tc>
      </w:tr>
      <w:tr w:rsidR="00570A92" w:rsidRPr="003A2628" w:rsidTr="00D97B4C">
        <w:trPr>
          <w:trHeight w:val="364"/>
        </w:trPr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70A92" w:rsidRPr="003A2628" w:rsidRDefault="00943939" w:rsidP="00570A92">
            <w:pPr>
              <w:pStyle w:val="13"/>
              <w:rPr>
                <w:sz w:val="28"/>
              </w:rPr>
            </w:pPr>
            <w:r w:rsidRPr="003A2628">
              <w:rPr>
                <w:sz w:val="28"/>
              </w:rPr>
              <w:t>июнь</w:t>
            </w:r>
            <w:r w:rsidR="00570A92" w:rsidRPr="003A2628">
              <w:rPr>
                <w:sz w:val="28"/>
              </w:rPr>
              <w:t xml:space="preserve"> 2025 года </w:t>
            </w:r>
            <w:r w:rsidR="00570A92" w:rsidRPr="003A2628">
              <w:rPr>
                <w:b w:val="0"/>
                <w:sz w:val="28"/>
              </w:rPr>
              <w:t>(по оперативным данным)</w:t>
            </w:r>
          </w:p>
        </w:tc>
      </w:tr>
      <w:tr w:rsidR="003024B6" w:rsidRPr="003A2628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3024B6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4B6" w:rsidRPr="003A2628" w:rsidRDefault="001F1205" w:rsidP="003024B6">
            <w:pPr>
              <w:rPr>
                <w:sz w:val="28"/>
              </w:rPr>
            </w:pPr>
            <w:r w:rsidRPr="003A2628">
              <w:rPr>
                <w:sz w:val="28"/>
              </w:rPr>
              <w:t>г</w:t>
            </w:r>
            <w:r w:rsidR="00574752" w:rsidRPr="003A2628">
              <w:rPr>
                <w:sz w:val="28"/>
              </w:rPr>
              <w:t>. Ростов-на-Дону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0,275</w:t>
            </w:r>
          </w:p>
        </w:tc>
      </w:tr>
      <w:tr w:rsidR="00FE7A0B" w:rsidRPr="003A2628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1F1205" w:rsidP="003024B6">
            <w:pPr>
              <w:rPr>
                <w:sz w:val="28"/>
              </w:rPr>
            </w:pPr>
            <w:r w:rsidRPr="003A2628">
              <w:rPr>
                <w:sz w:val="28"/>
              </w:rPr>
              <w:t>Неклиновский р-н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0,307</w:t>
            </w:r>
          </w:p>
        </w:tc>
      </w:tr>
      <w:tr w:rsidR="00FE7A0B" w:rsidRPr="003A2628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FE7A0B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3A2628" w:rsidRDefault="001F1205" w:rsidP="003024B6">
            <w:pPr>
              <w:rPr>
                <w:sz w:val="28"/>
              </w:rPr>
            </w:pPr>
            <w:r w:rsidRPr="003A2628">
              <w:rPr>
                <w:sz w:val="28"/>
              </w:rPr>
              <w:t>Сальский р-н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0,252</w:t>
            </w:r>
          </w:p>
        </w:tc>
      </w:tr>
      <w:tr w:rsidR="003024B6" w:rsidRPr="003A2628" w:rsidTr="003B1C44">
        <w:trPr>
          <w:trHeight w:val="319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3024B6" w:rsidP="003024B6">
            <w:pPr>
              <w:jc w:val="center"/>
              <w:rPr>
                <w:b/>
                <w:sz w:val="28"/>
              </w:rPr>
            </w:pPr>
            <w:r w:rsidRPr="003A2628">
              <w:rPr>
                <w:b/>
                <w:sz w:val="28"/>
              </w:rPr>
              <w:t>с начала 2025 года</w:t>
            </w:r>
          </w:p>
        </w:tc>
      </w:tr>
      <w:tr w:rsidR="003024B6" w:rsidRPr="003A2628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3024B6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Аксайский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27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0,663</w:t>
            </w:r>
          </w:p>
        </w:tc>
      </w:tr>
      <w:tr w:rsidR="003024B6" w:rsidRPr="003A2628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Миллеровский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24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0,7645</w:t>
            </w:r>
          </w:p>
        </w:tc>
      </w:tr>
      <w:tr w:rsidR="003024B6" w:rsidRPr="003A2628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3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3A2628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3A2628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28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3A2628" w:rsidRDefault="001F1205" w:rsidP="003024B6">
            <w:pPr>
              <w:jc w:val="center"/>
              <w:rPr>
                <w:sz w:val="28"/>
              </w:rPr>
            </w:pPr>
            <w:r w:rsidRPr="003A2628">
              <w:rPr>
                <w:sz w:val="28"/>
              </w:rPr>
              <w:t>0,8695</w:t>
            </w:r>
          </w:p>
        </w:tc>
      </w:tr>
    </w:tbl>
    <w:p w:rsidR="00126AFE" w:rsidRPr="003A2628" w:rsidRDefault="00126AFE" w:rsidP="00126AFE">
      <w:pPr>
        <w:spacing w:line="276" w:lineRule="auto"/>
        <w:ind w:firstLine="709"/>
        <w:rPr>
          <w:b/>
          <w:color w:val="808080" w:themeColor="background1" w:themeShade="80"/>
          <w:sz w:val="28"/>
        </w:rPr>
      </w:pPr>
    </w:p>
    <w:p w:rsidR="002649E6" w:rsidRPr="003A2628" w:rsidRDefault="002649E6" w:rsidP="002649E6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3A2628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2649E6" w:rsidRPr="003A2628" w:rsidRDefault="002649E6" w:rsidP="002649E6">
      <w:pPr>
        <w:ind w:firstLine="709"/>
        <w:jc w:val="both"/>
        <w:rPr>
          <w:sz w:val="28"/>
        </w:rPr>
      </w:pPr>
      <w:r w:rsidRPr="003A2628">
        <w:rPr>
          <w:sz w:val="28"/>
        </w:rPr>
        <w:t>С целью предупреждения природных возгораний целесообразно принять меры по:</w:t>
      </w:r>
    </w:p>
    <w:p w:rsidR="002649E6" w:rsidRPr="003A2628" w:rsidRDefault="002649E6" w:rsidP="002649E6">
      <w:pPr>
        <w:ind w:firstLine="709"/>
        <w:jc w:val="both"/>
        <w:rPr>
          <w:sz w:val="28"/>
        </w:rPr>
      </w:pPr>
      <w:r w:rsidRPr="003A2628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2649E6" w:rsidRPr="003A2628" w:rsidRDefault="002649E6" w:rsidP="002649E6">
      <w:pPr>
        <w:ind w:firstLine="709"/>
        <w:jc w:val="both"/>
        <w:rPr>
          <w:sz w:val="28"/>
        </w:rPr>
      </w:pPr>
      <w:r w:rsidRPr="003A2628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2649E6" w:rsidRPr="003A2628" w:rsidRDefault="002649E6" w:rsidP="002649E6">
      <w:pPr>
        <w:ind w:firstLine="709"/>
        <w:jc w:val="both"/>
        <w:rPr>
          <w:sz w:val="28"/>
        </w:rPr>
      </w:pPr>
      <w:r w:rsidRPr="003A2628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2649E6" w:rsidRPr="003A2628" w:rsidRDefault="002649E6" w:rsidP="002649E6">
      <w:pPr>
        <w:ind w:firstLine="709"/>
        <w:jc w:val="both"/>
        <w:rPr>
          <w:sz w:val="28"/>
        </w:rPr>
      </w:pPr>
      <w:r w:rsidRPr="003A2628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906A4D" w:rsidRPr="003A2628" w:rsidRDefault="002649E6" w:rsidP="00EA03C4">
      <w:pPr>
        <w:ind w:firstLine="709"/>
        <w:jc w:val="both"/>
        <w:rPr>
          <w:b/>
          <w:color w:val="31849B" w:themeColor="accent5" w:themeShade="BF"/>
          <w:sz w:val="20"/>
        </w:rPr>
      </w:pPr>
      <w:r w:rsidRPr="003A2628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также действиях при обнаружении природных очагов горения.</w:t>
      </w:r>
    </w:p>
    <w:p w:rsidR="00300185" w:rsidRPr="003A2628" w:rsidRDefault="00300185">
      <w:pPr>
        <w:spacing w:after="200" w:line="276" w:lineRule="auto"/>
        <w:rPr>
          <w:b/>
          <w:color w:val="31849B" w:themeColor="accent5" w:themeShade="BF"/>
          <w:sz w:val="32"/>
        </w:rPr>
      </w:pPr>
      <w:r w:rsidRPr="003A2628">
        <w:rPr>
          <w:color w:val="31849B" w:themeColor="accent5" w:themeShade="BF"/>
          <w:sz w:val="32"/>
        </w:rPr>
        <w:br w:type="page"/>
      </w:r>
    </w:p>
    <w:p w:rsidR="002F5E18" w:rsidRPr="003A2628" w:rsidRDefault="00CC7350" w:rsidP="000124D2">
      <w:pPr>
        <w:pStyle w:val="13"/>
        <w:spacing w:line="228" w:lineRule="auto"/>
        <w:rPr>
          <w:color w:val="31849B" w:themeColor="accent5" w:themeShade="BF"/>
          <w:sz w:val="32"/>
        </w:rPr>
      </w:pPr>
      <w:r w:rsidRPr="003A2628">
        <w:rPr>
          <w:color w:val="31849B" w:themeColor="accent5" w:themeShade="BF"/>
          <w:sz w:val="32"/>
        </w:rPr>
        <w:lastRenderedPageBreak/>
        <w:t>ЧРЕЗВЫЧАЙНЫЕ СИТУАЦИИ</w:t>
      </w:r>
    </w:p>
    <w:p w:rsidR="002F5E18" w:rsidRPr="003A2628" w:rsidRDefault="002F5E18" w:rsidP="000124D2">
      <w:pPr>
        <w:pStyle w:val="13"/>
        <w:spacing w:line="228" w:lineRule="auto"/>
        <w:rPr>
          <w:color w:val="0070C0"/>
          <w:sz w:val="16"/>
        </w:rPr>
      </w:pPr>
    </w:p>
    <w:p w:rsidR="00126AFE" w:rsidRPr="003A2628" w:rsidRDefault="00126AFE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</w:p>
    <w:p w:rsidR="002F5E18" w:rsidRPr="003A2628" w:rsidRDefault="00CC7350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  <w:r w:rsidRPr="003A2628">
        <w:rPr>
          <w:b w:val="0"/>
          <w:sz w:val="28"/>
        </w:rPr>
        <w:t xml:space="preserve">В Ростовской области имеются потенциальные </w:t>
      </w:r>
      <w:r w:rsidR="00070D34" w:rsidRPr="003A2628">
        <w:rPr>
          <w:b w:val="0"/>
          <w:sz w:val="28"/>
        </w:rPr>
        <w:t>угрозы и опасности техногенного и природного х</w:t>
      </w:r>
      <w:r w:rsidRPr="003A2628">
        <w:rPr>
          <w:b w:val="0"/>
          <w:sz w:val="28"/>
        </w:rPr>
        <w:t>арактера, которые при определенных условиях могут перерасти в ЧС.</w:t>
      </w:r>
    </w:p>
    <w:p w:rsidR="002F5E18" w:rsidRPr="003A2628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3A2628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3A2628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3A2628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3A2628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3A2628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3A2628">
        <w:rPr>
          <w:rFonts w:ascii="Times New Roman" w:hAnsi="Times New Roman"/>
          <w:sz w:val="28"/>
        </w:rPr>
        <w:t>также</w:t>
      </w:r>
      <w:r w:rsidRPr="003A2628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:rsidR="00126AFE" w:rsidRPr="003A2628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:rsidR="00881DF9" w:rsidRPr="003A2628" w:rsidRDefault="00881DF9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3A2628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3A2628" w:rsidRDefault="00881DF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Сохраняется вероятность возникновения ЧС в результате: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3A2628">
        <w:rPr>
          <w:b/>
          <w:sz w:val="28"/>
        </w:rPr>
        <w:t xml:space="preserve">аварий на всех видах транспорта, 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3A2628">
        <w:rPr>
          <w:b/>
          <w:sz w:val="28"/>
        </w:rPr>
        <w:t xml:space="preserve">техногенных пожаров, 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3A2628">
        <w:rPr>
          <w:b/>
          <w:sz w:val="28"/>
        </w:rPr>
        <w:t xml:space="preserve">аварийных ситуаций на системах жизнеобеспечения, 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3A2628">
        <w:rPr>
          <w:b/>
          <w:sz w:val="28"/>
        </w:rPr>
        <w:t>обрушений зданий и сооружений,</w:t>
      </w:r>
    </w:p>
    <w:p w:rsidR="000821A5" w:rsidRPr="003A2628" w:rsidRDefault="000821A5" w:rsidP="000124D2">
      <w:pPr>
        <w:spacing w:line="228" w:lineRule="auto"/>
        <w:ind w:firstLine="709"/>
        <w:jc w:val="both"/>
        <w:rPr>
          <w:b/>
          <w:sz w:val="28"/>
        </w:rPr>
      </w:pPr>
      <w:r w:rsidRPr="003A2628">
        <w:rPr>
          <w:b/>
          <w:sz w:val="28"/>
        </w:rPr>
        <w:t>происшествий на опасных производственных объектах.</w:t>
      </w:r>
    </w:p>
    <w:p w:rsidR="000821A5" w:rsidRPr="003A2628" w:rsidRDefault="000821A5" w:rsidP="000124D2">
      <w:pPr>
        <w:spacing w:line="228" w:lineRule="auto"/>
        <w:ind w:firstLine="709"/>
        <w:jc w:val="both"/>
        <w:rPr>
          <w:sz w:val="28"/>
        </w:rPr>
      </w:pPr>
      <w:r w:rsidRPr="003A2628">
        <w:rPr>
          <w:sz w:val="28"/>
        </w:rPr>
        <w:t xml:space="preserve">Возможны крупные аварии на автомобильном, железнодорожном, воздушном и водном транспорте с гибелью людей, а </w:t>
      </w:r>
      <w:r w:rsidR="00444B71" w:rsidRPr="003A2628">
        <w:rPr>
          <w:sz w:val="28"/>
        </w:rPr>
        <w:t>также</w:t>
      </w:r>
      <w:r w:rsidRPr="003A2628">
        <w:rPr>
          <w:sz w:val="28"/>
        </w:rPr>
        <w:t xml:space="preserve">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При сбросных расходах в нижний бьеф Цимлянского водохранилища в размере 250 м</w:t>
      </w:r>
      <w:r w:rsidRPr="003A2628">
        <w:rPr>
          <w:sz w:val="28"/>
          <w:vertAlign w:val="superscript"/>
        </w:rPr>
        <w:t>3</w:t>
      </w:r>
      <w:r w:rsidRPr="003A2628">
        <w:rPr>
          <w:sz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0821A5" w:rsidRPr="003A2628" w:rsidRDefault="000821A5" w:rsidP="000124D2">
      <w:pPr>
        <w:pStyle w:val="13"/>
        <w:spacing w:line="228" w:lineRule="auto"/>
        <w:jc w:val="both"/>
        <w:rPr>
          <w:b w:val="0"/>
          <w:sz w:val="28"/>
        </w:rPr>
      </w:pPr>
      <w:r w:rsidRPr="003A2628">
        <w:rPr>
          <w:rFonts w:ascii="Arial Black" w:hAnsi="Arial Black"/>
          <w:b w:val="0"/>
          <w:color w:val="0000FF"/>
          <w:sz w:val="28"/>
        </w:rPr>
        <w:tab/>
      </w:r>
      <w:r w:rsidRPr="003A2628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821A5" w:rsidRPr="003A2628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3A2628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070D34" w:rsidRPr="003A2628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0"/>
        </w:rPr>
      </w:pPr>
    </w:p>
    <w:p w:rsidR="00070D34" w:rsidRPr="003A2628" w:rsidRDefault="00070D34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3A2628">
        <w:rPr>
          <w:b/>
          <w:color w:val="31849B"/>
          <w:sz w:val="32"/>
          <w:szCs w:val="32"/>
        </w:rPr>
        <w:t>Природные источники ЧС</w:t>
      </w:r>
    </w:p>
    <w:p w:rsidR="00070D34" w:rsidRPr="003A2628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2D01C3" w:rsidRPr="003A2628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2D01C3" w:rsidRPr="003A2628" w:rsidRDefault="002D01C3" w:rsidP="002D01C3">
      <w:pPr>
        <w:ind w:firstLine="709"/>
        <w:jc w:val="both"/>
        <w:rPr>
          <w:bCs/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3A2628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3A2628">
        <w:rPr>
          <w:bCs/>
          <w:color w:val="auto"/>
          <w:sz w:val="28"/>
          <w:szCs w:val="28"/>
        </w:rPr>
        <w:t>;</w:t>
      </w:r>
    </w:p>
    <w:p w:rsidR="002D01C3" w:rsidRPr="003A2628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нагонные явления</w:t>
      </w:r>
      <w:r w:rsidRPr="003A2628">
        <w:rPr>
          <w:color w:val="auto"/>
          <w:sz w:val="28"/>
          <w:szCs w:val="28"/>
        </w:rPr>
        <w:t xml:space="preserve"> – в</w:t>
      </w:r>
      <w:r w:rsidRPr="003A2628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3A2628">
        <w:rPr>
          <w:b/>
          <w:bCs/>
          <w:iCs/>
          <w:color w:val="auto"/>
          <w:sz w:val="28"/>
          <w:szCs w:val="28"/>
        </w:rPr>
        <w:t xml:space="preserve">26 </w:t>
      </w:r>
      <w:r w:rsidRPr="003A2628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2D01C3" w:rsidRPr="003A2628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сгонные явления</w:t>
      </w:r>
      <w:r w:rsidRPr="003A2628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2D01C3" w:rsidRPr="003A2628" w:rsidRDefault="002D01C3" w:rsidP="002D01C3">
      <w:pPr>
        <w:ind w:firstLine="748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паводки</w:t>
      </w:r>
      <w:r w:rsidRPr="003A2628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8" w:tooltip="Наводнение" w:history="1">
        <w:r w:rsidRPr="003A2628">
          <w:rPr>
            <w:color w:val="auto"/>
            <w:sz w:val="28"/>
            <w:szCs w:val="28"/>
          </w:rPr>
          <w:t>подтопление</w:t>
        </w:r>
      </w:hyperlink>
      <w:r w:rsidRPr="003A2628">
        <w:rPr>
          <w:color w:val="auto"/>
          <w:sz w:val="28"/>
          <w:szCs w:val="28"/>
        </w:rPr>
        <w:t xml:space="preserve"> </w:t>
      </w:r>
      <w:r w:rsidRPr="003A2628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3A2628">
        <w:rPr>
          <w:color w:val="auto"/>
          <w:sz w:val="28"/>
          <w:szCs w:val="28"/>
        </w:rPr>
        <w:t>;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природные пожары</w:t>
      </w:r>
      <w:r w:rsidRPr="003A2628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2D01C3" w:rsidRPr="003A2628" w:rsidRDefault="002D01C3" w:rsidP="002D01C3">
      <w:pPr>
        <w:ind w:right="-2"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оползневые, обвально-осыпные процессы</w:t>
      </w:r>
      <w:r w:rsidRPr="003A2628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Оползневой процесс</w:t>
      </w:r>
      <w:r w:rsidRPr="003A2628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Миусского лимана, а также вдоль берегов Цимлянского, Веселовского и Пролетарского водохранилищ ожидается на </w:t>
      </w:r>
      <w:r w:rsidRPr="003A2628">
        <w:rPr>
          <w:b/>
          <w:color w:val="auto"/>
          <w:sz w:val="28"/>
          <w:szCs w:val="28"/>
        </w:rPr>
        <w:t>низком уровне.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Возможно увеличение активности оползневого процесса до высокой степени на отдельных участках наблюдений (участки Крутой (Цимлянский район), Алдабульский (Цимлянский район)).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 xml:space="preserve">В целом по области прогнозируется </w:t>
      </w:r>
      <w:r w:rsidRPr="003A2628">
        <w:rPr>
          <w:b/>
          <w:color w:val="auto"/>
          <w:sz w:val="28"/>
          <w:szCs w:val="28"/>
        </w:rPr>
        <w:t>низкая активность оползней.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lastRenderedPageBreak/>
        <w:t>Обвальный и осыпной процессы</w:t>
      </w:r>
      <w:r w:rsidRPr="003A2628">
        <w:rPr>
          <w:color w:val="auto"/>
          <w:sz w:val="28"/>
          <w:szCs w:val="28"/>
        </w:rPr>
        <w:t>. На правобережье р. Дон и по бортам Миусского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2D01C3" w:rsidRPr="003A2628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2D01C3" w:rsidRPr="003A2628" w:rsidRDefault="002D01C3" w:rsidP="002D01C3">
      <w:pPr>
        <w:ind w:firstLine="709"/>
        <w:jc w:val="both"/>
        <w:rPr>
          <w:sz w:val="28"/>
        </w:rPr>
      </w:pPr>
      <w:r w:rsidRPr="003A2628">
        <w:rPr>
          <w:color w:val="auto"/>
          <w:sz w:val="28"/>
          <w:szCs w:val="28"/>
        </w:rPr>
        <w:t xml:space="preserve">В целом по области прогнозируется </w:t>
      </w:r>
      <w:r w:rsidRPr="003A2628">
        <w:rPr>
          <w:b/>
          <w:color w:val="auto"/>
          <w:sz w:val="28"/>
          <w:szCs w:val="28"/>
        </w:rPr>
        <w:t>низкая активность обвального процесса</w:t>
      </w:r>
      <w:r w:rsidRPr="003A2628">
        <w:rPr>
          <w:color w:val="auto"/>
          <w:sz w:val="28"/>
          <w:szCs w:val="28"/>
        </w:rPr>
        <w:t>.</w:t>
      </w:r>
    </w:p>
    <w:p w:rsidR="00126AFE" w:rsidRPr="003A2628" w:rsidRDefault="00126AFE" w:rsidP="003B1C44">
      <w:pPr>
        <w:spacing w:line="228" w:lineRule="auto"/>
        <w:jc w:val="center"/>
        <w:rPr>
          <w:b/>
          <w:sz w:val="28"/>
        </w:rPr>
      </w:pPr>
    </w:p>
    <w:p w:rsidR="002F5E18" w:rsidRPr="003A2628" w:rsidRDefault="00CC7350" w:rsidP="003B1C44">
      <w:pPr>
        <w:spacing w:line="228" w:lineRule="auto"/>
        <w:jc w:val="center"/>
        <w:rPr>
          <w:b/>
          <w:sz w:val="28"/>
        </w:rPr>
      </w:pPr>
      <w:r w:rsidRPr="003A2628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3A2628" w:rsidRDefault="00CC7350" w:rsidP="003B1C44">
      <w:pPr>
        <w:spacing w:line="228" w:lineRule="auto"/>
        <w:ind w:firstLine="142"/>
        <w:jc w:val="center"/>
        <w:rPr>
          <w:b/>
          <w:sz w:val="28"/>
        </w:rPr>
      </w:pPr>
      <w:r w:rsidRPr="003A2628">
        <w:rPr>
          <w:b/>
          <w:sz w:val="28"/>
        </w:rPr>
        <w:t>с 2005 по 202</w:t>
      </w:r>
      <w:r w:rsidR="00F80F8D" w:rsidRPr="003A2628">
        <w:rPr>
          <w:b/>
          <w:sz w:val="28"/>
        </w:rPr>
        <w:t>4</w:t>
      </w:r>
      <w:r w:rsidRPr="003A2628">
        <w:rPr>
          <w:b/>
          <w:sz w:val="28"/>
        </w:rPr>
        <w:t xml:space="preserve"> годы</w:t>
      </w:r>
    </w:p>
    <w:p w:rsidR="004638B4" w:rsidRPr="003A2628" w:rsidRDefault="004638B4" w:rsidP="00CC34DB">
      <w:pPr>
        <w:spacing w:after="200" w:line="276" w:lineRule="auto"/>
        <w:jc w:val="center"/>
        <w:rPr>
          <w:b/>
          <w:sz w:val="28"/>
        </w:rPr>
      </w:pPr>
      <w:r w:rsidRPr="003A2628">
        <w:rPr>
          <w:b/>
          <w:noProof/>
          <w:sz w:val="28"/>
        </w:rPr>
        <w:drawing>
          <wp:inline distT="0" distB="0" distL="0" distR="0" wp14:anchorId="6D3CD806">
            <wp:extent cx="5974715" cy="2405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00" cy="242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A2628" w:rsidRDefault="00CC7350" w:rsidP="00EA03C4">
      <w:pPr>
        <w:spacing w:line="276" w:lineRule="auto"/>
        <w:jc w:val="center"/>
        <w:rPr>
          <w:b/>
          <w:sz w:val="28"/>
        </w:rPr>
      </w:pPr>
      <w:r w:rsidRPr="003A2628">
        <w:rPr>
          <w:b/>
          <w:sz w:val="28"/>
        </w:rPr>
        <w:t>Количество ЧС, возникших с 202</w:t>
      </w:r>
      <w:r w:rsidR="00C6072D" w:rsidRPr="003A2628">
        <w:rPr>
          <w:b/>
          <w:sz w:val="28"/>
        </w:rPr>
        <w:t>3</w:t>
      </w:r>
      <w:r w:rsidRPr="003A2628">
        <w:rPr>
          <w:b/>
          <w:sz w:val="28"/>
        </w:rPr>
        <w:t xml:space="preserve"> по 202</w:t>
      </w:r>
      <w:r w:rsidR="000F0ACC" w:rsidRPr="003A2628">
        <w:rPr>
          <w:b/>
          <w:sz w:val="28"/>
        </w:rPr>
        <w:t>5</w:t>
      </w:r>
      <w:r w:rsidRPr="003A2628">
        <w:rPr>
          <w:b/>
          <w:sz w:val="28"/>
        </w:rPr>
        <w:t xml:space="preserve"> годы</w:t>
      </w:r>
    </w:p>
    <w:p w:rsidR="000F0ACC" w:rsidRPr="003A2628" w:rsidRDefault="000F0ACC" w:rsidP="00EA03C4">
      <w:pPr>
        <w:spacing w:line="276" w:lineRule="auto"/>
        <w:jc w:val="center"/>
        <w:rPr>
          <w:b/>
          <w:sz w:val="28"/>
        </w:rPr>
      </w:pPr>
    </w:p>
    <w:p w:rsidR="002F5E18" w:rsidRPr="003A2628" w:rsidRDefault="009D1A0B" w:rsidP="00EA03C4">
      <w:pPr>
        <w:spacing w:line="276" w:lineRule="auto"/>
        <w:jc w:val="center"/>
        <w:rPr>
          <w:b/>
          <w:sz w:val="28"/>
        </w:rPr>
      </w:pPr>
      <w:r w:rsidRPr="003A2628">
        <w:rPr>
          <w:b/>
          <w:noProof/>
          <w:sz w:val="28"/>
        </w:rPr>
        <w:drawing>
          <wp:inline distT="0" distB="0" distL="0" distR="0" wp14:anchorId="61A270E3">
            <wp:extent cx="5611564" cy="32861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6" cy="329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3A" w:rsidRPr="003A2628" w:rsidRDefault="00D30A3A" w:rsidP="00EA03C4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:rsidR="00FD173C" w:rsidRPr="003A2628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t xml:space="preserve">С 5 января </w:t>
      </w:r>
      <w:r w:rsidR="00EA553F" w:rsidRPr="003A2628">
        <w:rPr>
          <w:b/>
          <w:sz w:val="28"/>
          <w:szCs w:val="28"/>
        </w:rPr>
        <w:t xml:space="preserve">по 3 февраля </w:t>
      </w:r>
      <w:r w:rsidRPr="003A2628">
        <w:rPr>
          <w:b/>
          <w:sz w:val="28"/>
          <w:szCs w:val="28"/>
        </w:rPr>
        <w:t>2025 г. в г. Таганроге</w:t>
      </w:r>
      <w:r w:rsidRPr="003A2628">
        <w:rPr>
          <w:sz w:val="28"/>
          <w:szCs w:val="28"/>
        </w:rPr>
        <w:t xml:space="preserve"> </w:t>
      </w:r>
      <w:r w:rsidR="00EA553F" w:rsidRPr="003A2628">
        <w:rPr>
          <w:b/>
          <w:sz w:val="28"/>
          <w:szCs w:val="28"/>
        </w:rPr>
        <w:t>действовал</w:t>
      </w:r>
      <w:r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>в связи со взрывом взрывоопасных предметов</w:t>
      </w:r>
      <w:r w:rsidR="00223CBC" w:rsidRPr="003A2628">
        <w:rPr>
          <w:sz w:val="28"/>
          <w:szCs w:val="28"/>
        </w:rPr>
        <w:t xml:space="preserve"> (ликвидация БПЛА)</w:t>
      </w:r>
      <w:r w:rsidRPr="003A2628">
        <w:rPr>
          <w:sz w:val="28"/>
          <w:szCs w:val="28"/>
        </w:rPr>
        <w:t>.</w:t>
      </w:r>
    </w:p>
    <w:p w:rsidR="00FD173C" w:rsidRPr="003A2628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t xml:space="preserve">С 5 января </w:t>
      </w:r>
      <w:r w:rsidR="009D34EF" w:rsidRPr="003A2628">
        <w:rPr>
          <w:b/>
          <w:sz w:val="28"/>
          <w:szCs w:val="28"/>
        </w:rPr>
        <w:t xml:space="preserve">по 26 мая </w:t>
      </w:r>
      <w:r w:rsidRPr="003A2628">
        <w:rPr>
          <w:b/>
          <w:sz w:val="28"/>
          <w:szCs w:val="28"/>
        </w:rPr>
        <w:t>2025 г. в Неклиновском районе действ</w:t>
      </w:r>
      <w:r w:rsidR="009D34EF" w:rsidRPr="003A2628">
        <w:rPr>
          <w:b/>
          <w:sz w:val="28"/>
          <w:szCs w:val="28"/>
        </w:rPr>
        <w:t>овал</w:t>
      </w:r>
      <w:r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>в связи со взрывом взрывоопасных предметов</w:t>
      </w:r>
      <w:r w:rsidR="00223CBC" w:rsidRPr="003A2628">
        <w:rPr>
          <w:sz w:val="28"/>
          <w:szCs w:val="28"/>
        </w:rPr>
        <w:t xml:space="preserve"> (ликвидация БПЛА)</w:t>
      </w:r>
      <w:r w:rsidRPr="003A2628">
        <w:rPr>
          <w:sz w:val="28"/>
          <w:szCs w:val="28"/>
        </w:rPr>
        <w:t>.</w:t>
      </w:r>
    </w:p>
    <w:p w:rsidR="00FD173C" w:rsidRPr="003A2628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lastRenderedPageBreak/>
        <w:t xml:space="preserve">С 10 января 2025 г. в Мясниковском районе действует режим ЧС </w:t>
      </w:r>
      <w:r w:rsidRPr="003A2628">
        <w:rPr>
          <w:sz w:val="28"/>
          <w:szCs w:val="28"/>
        </w:rPr>
        <w:t>в связи с падением беспилотных летательных аппаратов и взрывом взрывоопасных предметов</w:t>
      </w:r>
      <w:r w:rsidR="00223CBC" w:rsidRPr="003A2628">
        <w:rPr>
          <w:sz w:val="28"/>
          <w:szCs w:val="28"/>
        </w:rPr>
        <w:t xml:space="preserve"> (ликвидация БПЛА)</w:t>
      </w:r>
      <w:r w:rsidRPr="003A2628">
        <w:rPr>
          <w:sz w:val="28"/>
          <w:szCs w:val="28"/>
        </w:rPr>
        <w:t>.</w:t>
      </w:r>
    </w:p>
    <w:p w:rsidR="00FD173C" w:rsidRPr="003A2628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t xml:space="preserve">С 10 января </w:t>
      </w:r>
      <w:r w:rsidR="008B1837" w:rsidRPr="003A2628">
        <w:rPr>
          <w:b/>
          <w:sz w:val="28"/>
          <w:szCs w:val="28"/>
        </w:rPr>
        <w:t xml:space="preserve">по 28 апреля </w:t>
      </w:r>
      <w:r w:rsidRPr="003A2628">
        <w:rPr>
          <w:b/>
          <w:sz w:val="28"/>
          <w:szCs w:val="28"/>
        </w:rPr>
        <w:t xml:space="preserve">2025 г. в </w:t>
      </w:r>
      <w:r w:rsidR="008B1837" w:rsidRPr="003A2628">
        <w:rPr>
          <w:b/>
          <w:sz w:val="28"/>
          <w:szCs w:val="28"/>
        </w:rPr>
        <w:t>Куйбышевском районе действовал</w:t>
      </w:r>
      <w:r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>в связи со взрывом взрывоопасных предметов</w:t>
      </w:r>
      <w:r w:rsidR="00223CBC" w:rsidRPr="003A2628">
        <w:rPr>
          <w:sz w:val="28"/>
          <w:szCs w:val="28"/>
        </w:rPr>
        <w:t xml:space="preserve"> (ликвидация БПЛА)</w:t>
      </w:r>
      <w:r w:rsidRPr="003A2628">
        <w:rPr>
          <w:sz w:val="28"/>
          <w:szCs w:val="28"/>
        </w:rPr>
        <w:t>.</w:t>
      </w:r>
    </w:p>
    <w:p w:rsidR="00CC34DB" w:rsidRPr="003A2628" w:rsidRDefault="00CC34DB" w:rsidP="00CC34DB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t>С 17 января</w:t>
      </w:r>
      <w:r w:rsidR="009D1910" w:rsidRPr="003A2628">
        <w:rPr>
          <w:b/>
          <w:sz w:val="28"/>
          <w:szCs w:val="28"/>
        </w:rPr>
        <w:t xml:space="preserve"> по 11 апреля</w:t>
      </w:r>
      <w:r w:rsidRPr="003A2628">
        <w:rPr>
          <w:b/>
          <w:sz w:val="28"/>
          <w:szCs w:val="28"/>
        </w:rPr>
        <w:t xml:space="preserve"> 2025 г. в </w:t>
      </w:r>
      <w:r w:rsidR="009D1910" w:rsidRPr="003A2628">
        <w:rPr>
          <w:b/>
          <w:sz w:val="28"/>
          <w:szCs w:val="28"/>
        </w:rPr>
        <w:t>Неклиновском районе действовал</w:t>
      </w:r>
      <w:r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>в связи с выявлением эпизотического высокопатогенного гриппа птиц на территории с. Натальевка.</w:t>
      </w:r>
    </w:p>
    <w:p w:rsidR="00EA553F" w:rsidRPr="003A2628" w:rsidRDefault="00EA553F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3A2628">
        <w:rPr>
          <w:b/>
          <w:sz w:val="28"/>
          <w:szCs w:val="28"/>
        </w:rPr>
        <w:t xml:space="preserve">С 8 февраля 2025 г. в г. Ростове-на-Дону, действует режим ЧС </w:t>
      </w:r>
      <w:r w:rsidRPr="003A2628">
        <w:rPr>
          <w:sz w:val="28"/>
          <w:szCs w:val="28"/>
        </w:rPr>
        <w:t xml:space="preserve">в связи </w:t>
      </w:r>
      <w:r w:rsidRPr="003A2628">
        <w:rPr>
          <w:bCs/>
          <w:sz w:val="28"/>
          <w:szCs w:val="28"/>
        </w:rPr>
        <w:t>со взрывом и последующим разрушением оконных проемов в многоквартирных домах, произошедших в результате падения БПЛА.</w:t>
      </w:r>
    </w:p>
    <w:p w:rsidR="00C6072D" w:rsidRPr="003A2628" w:rsidRDefault="00C6072D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3A2628">
        <w:rPr>
          <w:b/>
          <w:sz w:val="28"/>
          <w:szCs w:val="28"/>
        </w:rPr>
        <w:t xml:space="preserve">С 11 февраля </w:t>
      </w:r>
      <w:r w:rsidR="00787A76" w:rsidRPr="003A2628">
        <w:rPr>
          <w:b/>
          <w:sz w:val="28"/>
          <w:szCs w:val="28"/>
        </w:rPr>
        <w:t xml:space="preserve">по 18 марта </w:t>
      </w:r>
      <w:r w:rsidRPr="003A2628">
        <w:rPr>
          <w:b/>
          <w:sz w:val="28"/>
          <w:szCs w:val="28"/>
        </w:rPr>
        <w:t>2025 г. в г. Азове, действ</w:t>
      </w:r>
      <w:r w:rsidR="00787A76" w:rsidRPr="003A2628">
        <w:rPr>
          <w:b/>
          <w:sz w:val="28"/>
          <w:szCs w:val="28"/>
        </w:rPr>
        <w:t>овал</w:t>
      </w:r>
      <w:r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 xml:space="preserve">в связи с комплексом неблагоприятных явлений, в результате которого </w:t>
      </w:r>
      <w:r w:rsidR="00787A76" w:rsidRPr="003A2628">
        <w:rPr>
          <w:sz w:val="28"/>
          <w:szCs w:val="28"/>
        </w:rPr>
        <w:t xml:space="preserve">были </w:t>
      </w:r>
      <w:r w:rsidRPr="003A2628">
        <w:rPr>
          <w:sz w:val="28"/>
          <w:szCs w:val="28"/>
        </w:rPr>
        <w:t>нарушены условия жизнедеятельности более 50 человек, проживающих по ул. Хутор Задонье.</w:t>
      </w:r>
    </w:p>
    <w:p w:rsidR="00C14339" w:rsidRPr="003A2628" w:rsidRDefault="003B24FB" w:rsidP="003B24FB">
      <w:pPr>
        <w:widowControl w:val="0"/>
        <w:ind w:firstLine="709"/>
        <w:jc w:val="both"/>
        <w:rPr>
          <w:sz w:val="28"/>
          <w:szCs w:val="28"/>
        </w:rPr>
      </w:pPr>
      <w:r w:rsidRPr="003A2628">
        <w:rPr>
          <w:b/>
          <w:sz w:val="28"/>
          <w:szCs w:val="28"/>
        </w:rPr>
        <w:t>С 11 марта</w:t>
      </w:r>
      <w:r w:rsidR="00387A32" w:rsidRPr="003A2628">
        <w:rPr>
          <w:b/>
          <w:sz w:val="28"/>
          <w:szCs w:val="28"/>
        </w:rPr>
        <w:t xml:space="preserve"> по 22 апреля</w:t>
      </w:r>
      <w:r w:rsidR="00251712" w:rsidRPr="003A2628">
        <w:rPr>
          <w:b/>
          <w:sz w:val="28"/>
          <w:szCs w:val="28"/>
        </w:rPr>
        <w:t xml:space="preserve"> </w:t>
      </w:r>
      <w:r w:rsidRPr="003A2628">
        <w:rPr>
          <w:b/>
          <w:sz w:val="28"/>
          <w:szCs w:val="28"/>
        </w:rPr>
        <w:t>2025 г. в Матвеево-Курганском районе</w:t>
      </w:r>
      <w:r w:rsidR="00C6072D" w:rsidRPr="003A2628">
        <w:rPr>
          <w:sz w:val="28"/>
          <w:szCs w:val="28"/>
        </w:rPr>
        <w:t xml:space="preserve"> </w:t>
      </w:r>
      <w:r w:rsidR="00C6072D" w:rsidRPr="003A2628">
        <w:rPr>
          <w:b/>
          <w:sz w:val="28"/>
          <w:szCs w:val="28"/>
        </w:rPr>
        <w:t>действ</w:t>
      </w:r>
      <w:r w:rsidR="00387A32" w:rsidRPr="003A2628">
        <w:rPr>
          <w:b/>
          <w:sz w:val="28"/>
          <w:szCs w:val="28"/>
        </w:rPr>
        <w:t>овал</w:t>
      </w:r>
      <w:r w:rsidR="00C6072D" w:rsidRPr="003A2628">
        <w:rPr>
          <w:b/>
          <w:sz w:val="28"/>
          <w:szCs w:val="28"/>
        </w:rPr>
        <w:t xml:space="preserve"> режим ЧС </w:t>
      </w:r>
      <w:r w:rsidRPr="003A2628">
        <w:rPr>
          <w:sz w:val="28"/>
          <w:szCs w:val="28"/>
        </w:rPr>
        <w:t>в связи со взрывом взрывоопасных предметов</w:t>
      </w:r>
      <w:r w:rsidR="00C6072D" w:rsidRPr="003A2628">
        <w:rPr>
          <w:sz w:val="28"/>
          <w:szCs w:val="28"/>
        </w:rPr>
        <w:t>.</w:t>
      </w:r>
    </w:p>
    <w:p w:rsidR="00C3750F" w:rsidRPr="003A2628" w:rsidRDefault="00C3750F" w:rsidP="00C3750F">
      <w:pPr>
        <w:ind w:firstLine="709"/>
        <w:jc w:val="both"/>
        <w:rPr>
          <w:b/>
          <w:sz w:val="30"/>
        </w:rPr>
      </w:pPr>
      <w:r w:rsidRPr="003A2628">
        <w:rPr>
          <w:b/>
          <w:sz w:val="30"/>
        </w:rPr>
        <w:t>С 21 марта</w:t>
      </w:r>
      <w:r w:rsidR="009D1910" w:rsidRPr="003A2628">
        <w:rPr>
          <w:b/>
          <w:sz w:val="30"/>
        </w:rPr>
        <w:t xml:space="preserve"> </w:t>
      </w:r>
      <w:r w:rsidR="005D5246" w:rsidRPr="003A2628">
        <w:rPr>
          <w:b/>
          <w:sz w:val="30"/>
        </w:rPr>
        <w:t xml:space="preserve">по 12 мая </w:t>
      </w:r>
      <w:r w:rsidRPr="003A2628">
        <w:rPr>
          <w:b/>
          <w:sz w:val="30"/>
        </w:rPr>
        <w:t>2025 г. в г. Ростове-на-Дону действ</w:t>
      </w:r>
      <w:r w:rsidR="005D5246" w:rsidRPr="003A2628">
        <w:rPr>
          <w:b/>
          <w:sz w:val="30"/>
        </w:rPr>
        <w:t>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 жилого многоквартирного дома</w:t>
      </w:r>
      <w:r w:rsidRPr="003A2628">
        <w:rPr>
          <w:i/>
          <w:sz w:val="30"/>
        </w:rPr>
        <w:t>.</w:t>
      </w:r>
    </w:p>
    <w:p w:rsidR="00C3750F" w:rsidRPr="003A2628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3A2628">
        <w:rPr>
          <w:b/>
          <w:sz w:val="30"/>
        </w:rPr>
        <w:t xml:space="preserve">С 22 марта </w:t>
      </w:r>
      <w:r w:rsidR="009D1910" w:rsidRPr="003A2628">
        <w:rPr>
          <w:b/>
          <w:sz w:val="30"/>
        </w:rPr>
        <w:t xml:space="preserve">по 11 апреля </w:t>
      </w:r>
      <w:r w:rsidRPr="003A2628">
        <w:rPr>
          <w:b/>
          <w:sz w:val="30"/>
        </w:rPr>
        <w:t>2025 г. в Сальском районе действ</w:t>
      </w:r>
      <w:r w:rsidR="009D1910" w:rsidRPr="003A2628">
        <w:rPr>
          <w:b/>
          <w:sz w:val="30"/>
        </w:rPr>
        <w:t>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 в г. Сальске</w:t>
      </w:r>
      <w:r w:rsidRPr="003A2628">
        <w:rPr>
          <w:i/>
          <w:sz w:val="30"/>
        </w:rPr>
        <w:t>.</w:t>
      </w:r>
    </w:p>
    <w:p w:rsidR="00C3750F" w:rsidRPr="003A2628" w:rsidRDefault="00C3750F" w:rsidP="00C3750F">
      <w:pPr>
        <w:ind w:firstLine="709"/>
        <w:jc w:val="both"/>
        <w:rPr>
          <w:b/>
          <w:sz w:val="30"/>
        </w:rPr>
      </w:pPr>
      <w:r w:rsidRPr="003A2628">
        <w:rPr>
          <w:b/>
          <w:sz w:val="30"/>
        </w:rPr>
        <w:t xml:space="preserve">С 23 марта </w:t>
      </w:r>
      <w:r w:rsidR="00387A32" w:rsidRPr="003A2628">
        <w:rPr>
          <w:b/>
          <w:sz w:val="30"/>
        </w:rPr>
        <w:t xml:space="preserve">по 1 апреля </w:t>
      </w:r>
      <w:r w:rsidRPr="003A2628">
        <w:rPr>
          <w:b/>
          <w:sz w:val="30"/>
        </w:rPr>
        <w:t>2025 г. в Тарасовском районе действ</w:t>
      </w:r>
      <w:r w:rsidR="00387A32" w:rsidRPr="003A2628">
        <w:rPr>
          <w:b/>
          <w:sz w:val="30"/>
        </w:rPr>
        <w:t>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 в х. Каюковка.</w:t>
      </w:r>
    </w:p>
    <w:p w:rsidR="00C3750F" w:rsidRPr="003A2628" w:rsidRDefault="00C3750F" w:rsidP="00C3750F">
      <w:pPr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23 марта 2025 г. в Морозовском районе действует режим ЧС, </w:t>
      </w:r>
      <w:r w:rsidRPr="003A2628">
        <w:rPr>
          <w:sz w:val="30"/>
        </w:rPr>
        <w:t>связанный с атакой БПЛА по автомобилю на автодороге Морозовск-Цимлянск.</w:t>
      </w:r>
    </w:p>
    <w:p w:rsidR="00C3750F" w:rsidRPr="003A2628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3A2628">
        <w:rPr>
          <w:b/>
          <w:sz w:val="30"/>
        </w:rPr>
        <w:t>С 23 марта</w:t>
      </w:r>
      <w:r w:rsidR="00387A32" w:rsidRPr="003A2628">
        <w:rPr>
          <w:b/>
          <w:sz w:val="30"/>
        </w:rPr>
        <w:t xml:space="preserve"> по 23 апреля</w:t>
      </w:r>
      <w:r w:rsidRPr="003A2628">
        <w:rPr>
          <w:b/>
          <w:sz w:val="30"/>
        </w:rPr>
        <w:t xml:space="preserve"> 2025 г</w:t>
      </w:r>
      <w:r w:rsidR="00387A32" w:rsidRPr="003A2628">
        <w:rPr>
          <w:b/>
          <w:sz w:val="30"/>
        </w:rPr>
        <w:t>. в Миллеровском районе действовал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 в сл. Колодези</w:t>
      </w:r>
      <w:r w:rsidRPr="003A2628">
        <w:rPr>
          <w:i/>
          <w:sz w:val="30"/>
        </w:rPr>
        <w:t>.</w:t>
      </w:r>
    </w:p>
    <w:p w:rsidR="009A6839" w:rsidRPr="003A2628" w:rsidRDefault="009A6839" w:rsidP="00C3750F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1 апреля </w:t>
      </w:r>
      <w:r w:rsidR="00D00FE6" w:rsidRPr="003A2628">
        <w:rPr>
          <w:b/>
          <w:sz w:val="30"/>
        </w:rPr>
        <w:t xml:space="preserve">по 16 мая </w:t>
      </w:r>
      <w:r w:rsidRPr="003A2628">
        <w:rPr>
          <w:b/>
          <w:sz w:val="30"/>
        </w:rPr>
        <w:t>2025 г. в городе Таганроге действ</w:t>
      </w:r>
      <w:r w:rsidR="00D00FE6" w:rsidRPr="003A2628">
        <w:rPr>
          <w:b/>
          <w:sz w:val="30"/>
        </w:rPr>
        <w:t>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БПЛА.</w:t>
      </w:r>
    </w:p>
    <w:p w:rsidR="009A6839" w:rsidRPr="003A2628" w:rsidRDefault="009A6839" w:rsidP="009A6839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10 апреля 2025 г. в Зерноградском районе действует режим ЧС, </w:t>
      </w:r>
      <w:r w:rsidRPr="003A2628">
        <w:rPr>
          <w:sz w:val="30"/>
        </w:rPr>
        <w:t>связанный с атакой БПЛА.</w:t>
      </w:r>
    </w:p>
    <w:p w:rsidR="00C3750F" w:rsidRPr="003A2628" w:rsidRDefault="002A4131" w:rsidP="003B24FB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21 апреля 2025 г. в Морозовском районе действует режим ЧС, </w:t>
      </w:r>
      <w:r w:rsidRPr="003A2628">
        <w:rPr>
          <w:sz w:val="30"/>
        </w:rPr>
        <w:t>связанный</w:t>
      </w:r>
      <w:r w:rsidRPr="003A2628">
        <w:t xml:space="preserve"> </w:t>
      </w:r>
      <w:r w:rsidRPr="003A2628">
        <w:rPr>
          <w:sz w:val="30"/>
        </w:rPr>
        <w:t>с нарушением водоснабжения в 3-х н.п. Широко-Атаманского сельского поселения.</w:t>
      </w:r>
    </w:p>
    <w:p w:rsidR="00C7000B" w:rsidRPr="003A2628" w:rsidRDefault="00C7000B" w:rsidP="00C7000B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3 </w:t>
      </w:r>
      <w:r w:rsidR="00936547" w:rsidRPr="003A2628">
        <w:rPr>
          <w:b/>
          <w:sz w:val="30"/>
        </w:rPr>
        <w:t xml:space="preserve">по 27 </w:t>
      </w:r>
      <w:r w:rsidRPr="003A2628">
        <w:rPr>
          <w:b/>
          <w:sz w:val="30"/>
        </w:rPr>
        <w:t>мая 2025 г. в Целинском районе действ</w:t>
      </w:r>
      <w:r w:rsidR="00936547" w:rsidRPr="003A2628">
        <w:rPr>
          <w:b/>
          <w:sz w:val="30"/>
        </w:rPr>
        <w:t>овал</w:t>
      </w:r>
      <w:r w:rsidRPr="003A2628">
        <w:rPr>
          <w:b/>
          <w:sz w:val="30"/>
        </w:rPr>
        <w:t xml:space="preserve"> режим ЧС, </w:t>
      </w:r>
      <w:r w:rsidRPr="003A2628">
        <w:rPr>
          <w:sz w:val="30"/>
        </w:rPr>
        <w:t>связанный с атакой БПЛА.</w:t>
      </w:r>
    </w:p>
    <w:p w:rsidR="00D00FE6" w:rsidRPr="003A2628" w:rsidRDefault="00D00FE6" w:rsidP="00C7000B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>С 19 мая</w:t>
      </w:r>
      <w:r w:rsidR="003E243E" w:rsidRPr="003A2628">
        <w:rPr>
          <w:b/>
          <w:sz w:val="30"/>
        </w:rPr>
        <w:t xml:space="preserve"> 2025 г.</w:t>
      </w:r>
      <w:r w:rsidRPr="003A2628">
        <w:rPr>
          <w:b/>
          <w:sz w:val="30"/>
        </w:rPr>
        <w:t xml:space="preserve"> в Ростовской области действует режим ЧС, </w:t>
      </w:r>
      <w:r w:rsidRPr="003A2628">
        <w:rPr>
          <w:sz w:val="30"/>
        </w:rPr>
        <w:t>связанный с</w:t>
      </w:r>
      <w:r w:rsidRPr="003A2628">
        <w:t xml:space="preserve"> </w:t>
      </w:r>
      <w:r w:rsidRPr="003A2628">
        <w:rPr>
          <w:sz w:val="30"/>
        </w:rPr>
        <w:t xml:space="preserve">гибелью сельскохозяйственных культур, вследствие заморозков в воздухе и на поверхности почвы в </w:t>
      </w:r>
      <w:r w:rsidRPr="003A2628">
        <w:rPr>
          <w:b/>
          <w:sz w:val="30"/>
        </w:rPr>
        <w:t>44</w:t>
      </w:r>
      <w:r w:rsidRPr="003A2628">
        <w:rPr>
          <w:sz w:val="30"/>
        </w:rPr>
        <w:t xml:space="preserve"> муниципальных образованиях.</w:t>
      </w:r>
    </w:p>
    <w:p w:rsidR="00341F1A" w:rsidRPr="003A2628" w:rsidRDefault="00341F1A" w:rsidP="00C7000B">
      <w:pPr>
        <w:widowControl w:val="0"/>
        <w:ind w:firstLine="709"/>
        <w:jc w:val="both"/>
        <w:rPr>
          <w:i/>
          <w:sz w:val="30"/>
        </w:rPr>
      </w:pPr>
      <w:r w:rsidRPr="003A2628">
        <w:rPr>
          <w:b/>
          <w:sz w:val="30"/>
        </w:rPr>
        <w:t xml:space="preserve">С 5 июня 2025 г. в Миллеровском районе действует режим ЧС, </w:t>
      </w:r>
      <w:r w:rsidRPr="003A2628">
        <w:rPr>
          <w:sz w:val="30"/>
        </w:rPr>
        <w:t>связанный с атакой БПЛА в х. Сулин</w:t>
      </w:r>
      <w:r w:rsidRPr="003A2628">
        <w:rPr>
          <w:i/>
          <w:sz w:val="30"/>
        </w:rPr>
        <w:t>.</w:t>
      </w:r>
    </w:p>
    <w:p w:rsidR="003422CD" w:rsidRPr="003A2628" w:rsidRDefault="003422CD" w:rsidP="00C7000B">
      <w:pPr>
        <w:widowControl w:val="0"/>
        <w:ind w:firstLine="709"/>
        <w:jc w:val="both"/>
        <w:rPr>
          <w:sz w:val="30"/>
        </w:rPr>
      </w:pPr>
      <w:r w:rsidRPr="003A2628">
        <w:rPr>
          <w:b/>
          <w:sz w:val="30"/>
        </w:rPr>
        <w:t xml:space="preserve">С 10 июня 2025 г. в Ростовской области действует режим ЧС, </w:t>
      </w:r>
      <w:r w:rsidRPr="003A2628">
        <w:rPr>
          <w:sz w:val="30"/>
        </w:rPr>
        <w:t xml:space="preserve">связанный с гибелью сельскохозяйственных культур из-за засухи на </w:t>
      </w:r>
      <w:r w:rsidRPr="003A2628">
        <w:rPr>
          <w:sz w:val="30"/>
        </w:rPr>
        <w:lastRenderedPageBreak/>
        <w:t>территории 10 муниципалитетов (Азовский, Белокалитвинский, Верхнедонской, Веселовский, Зерноградский, Октябрьский, Семикаракорский, Сальский, Цимлянский, Чертковский районы).</w:t>
      </w:r>
      <w:r w:rsidR="005923D3">
        <w:rPr>
          <w:sz w:val="30"/>
        </w:rPr>
        <w:t xml:space="preserve"> </w:t>
      </w:r>
      <w:bookmarkStart w:id="0" w:name="_GoBack"/>
      <w:bookmarkEnd w:id="0"/>
    </w:p>
    <w:p w:rsidR="00C14339" w:rsidRPr="003A2628" w:rsidRDefault="00D26E2B" w:rsidP="00D26E2B">
      <w:pPr>
        <w:ind w:firstLine="709"/>
        <w:jc w:val="both"/>
        <w:rPr>
          <w:i/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 xml:space="preserve">Всего, </w:t>
      </w:r>
      <w:r w:rsidRPr="003A2628">
        <w:rPr>
          <w:color w:val="auto"/>
          <w:sz w:val="28"/>
          <w:szCs w:val="28"/>
        </w:rPr>
        <w:t>с учетом ЧС, введенных в предыдущих годах</w:t>
      </w:r>
      <w:r w:rsidRPr="003A2628">
        <w:rPr>
          <w:b/>
          <w:color w:val="auto"/>
          <w:sz w:val="28"/>
          <w:szCs w:val="28"/>
        </w:rPr>
        <w:t xml:space="preserve">, действуют </w:t>
      </w:r>
      <w:r w:rsidR="005D5246" w:rsidRPr="003A2628">
        <w:rPr>
          <w:b/>
          <w:color w:val="auto"/>
          <w:sz w:val="28"/>
          <w:szCs w:val="28"/>
        </w:rPr>
        <w:t>12</w:t>
      </w:r>
      <w:r w:rsidR="007D1D46" w:rsidRPr="003A2628">
        <w:rPr>
          <w:b/>
          <w:color w:val="auto"/>
          <w:sz w:val="28"/>
          <w:szCs w:val="28"/>
        </w:rPr>
        <w:t xml:space="preserve"> </w:t>
      </w:r>
      <w:r w:rsidRPr="003A2628">
        <w:rPr>
          <w:b/>
          <w:color w:val="auto"/>
          <w:sz w:val="28"/>
          <w:szCs w:val="28"/>
        </w:rPr>
        <w:t>режимов ЧС</w:t>
      </w:r>
      <w:r w:rsidRPr="003A2628">
        <w:rPr>
          <w:i/>
          <w:color w:val="auto"/>
          <w:sz w:val="28"/>
          <w:szCs w:val="28"/>
        </w:rPr>
        <w:t>,</w:t>
      </w:r>
      <w:r w:rsidRPr="003A2628">
        <w:rPr>
          <w:b/>
          <w:color w:val="auto"/>
          <w:sz w:val="28"/>
          <w:szCs w:val="28"/>
        </w:rPr>
        <w:t xml:space="preserve"> </w:t>
      </w:r>
      <w:r w:rsidRPr="003A2628">
        <w:rPr>
          <w:color w:val="auto"/>
          <w:sz w:val="28"/>
          <w:szCs w:val="28"/>
        </w:rPr>
        <w:t xml:space="preserve">из них </w:t>
      </w:r>
      <w:r w:rsidR="00E83621" w:rsidRPr="003A2628">
        <w:rPr>
          <w:b/>
          <w:color w:val="auto"/>
          <w:sz w:val="28"/>
          <w:szCs w:val="28"/>
        </w:rPr>
        <w:t>3</w:t>
      </w:r>
      <w:r w:rsidRPr="003A2628">
        <w:rPr>
          <w:b/>
          <w:color w:val="auto"/>
          <w:sz w:val="28"/>
          <w:szCs w:val="28"/>
        </w:rPr>
        <w:t xml:space="preserve"> режим</w:t>
      </w:r>
      <w:r w:rsidR="00D00FE6" w:rsidRPr="003A2628">
        <w:rPr>
          <w:b/>
          <w:color w:val="auto"/>
          <w:sz w:val="28"/>
          <w:szCs w:val="28"/>
        </w:rPr>
        <w:t>а</w:t>
      </w:r>
      <w:r w:rsidRPr="003A2628">
        <w:rPr>
          <w:b/>
          <w:color w:val="auto"/>
          <w:sz w:val="28"/>
          <w:szCs w:val="28"/>
        </w:rPr>
        <w:t xml:space="preserve"> ЧС в Ростовской области и </w:t>
      </w:r>
      <w:r w:rsidR="00E83621" w:rsidRPr="003A2628">
        <w:rPr>
          <w:b/>
          <w:color w:val="auto"/>
          <w:sz w:val="28"/>
          <w:szCs w:val="28"/>
        </w:rPr>
        <w:t>9</w:t>
      </w:r>
      <w:r w:rsidRPr="003A2628">
        <w:rPr>
          <w:b/>
          <w:color w:val="auto"/>
          <w:sz w:val="28"/>
          <w:szCs w:val="28"/>
        </w:rPr>
        <w:t xml:space="preserve"> режимов ЧС в </w:t>
      </w:r>
      <w:r w:rsidR="00E83621" w:rsidRPr="003A2628">
        <w:rPr>
          <w:b/>
          <w:color w:val="auto"/>
          <w:sz w:val="28"/>
          <w:szCs w:val="28"/>
        </w:rPr>
        <w:t>6</w:t>
      </w:r>
      <w:r w:rsidRPr="003A2628">
        <w:rPr>
          <w:b/>
          <w:color w:val="auto"/>
          <w:sz w:val="28"/>
          <w:szCs w:val="28"/>
        </w:rPr>
        <w:t xml:space="preserve"> муниципальных образованиях</w:t>
      </w:r>
      <w:r w:rsidRPr="003A2628">
        <w:rPr>
          <w:color w:val="auto"/>
          <w:sz w:val="28"/>
          <w:szCs w:val="28"/>
        </w:rPr>
        <w:t xml:space="preserve"> </w:t>
      </w:r>
      <w:r w:rsidR="00F038DC" w:rsidRPr="003A2628">
        <w:rPr>
          <w:i/>
          <w:color w:val="auto"/>
          <w:sz w:val="28"/>
          <w:szCs w:val="28"/>
        </w:rPr>
        <w:t>(г. Ростов-на-Дону (</w:t>
      </w:r>
      <w:r w:rsidR="005D5246" w:rsidRPr="003A2628">
        <w:rPr>
          <w:i/>
          <w:color w:val="auto"/>
          <w:sz w:val="28"/>
          <w:szCs w:val="28"/>
        </w:rPr>
        <w:t>2</w:t>
      </w:r>
      <w:r w:rsidR="008B1837" w:rsidRPr="003A2628">
        <w:rPr>
          <w:i/>
          <w:color w:val="auto"/>
          <w:sz w:val="28"/>
          <w:szCs w:val="28"/>
        </w:rPr>
        <w:t xml:space="preserve"> режима)</w:t>
      </w:r>
      <w:r w:rsidR="00F038DC" w:rsidRPr="003A2628">
        <w:rPr>
          <w:i/>
          <w:color w:val="auto"/>
          <w:sz w:val="28"/>
          <w:szCs w:val="28"/>
        </w:rPr>
        <w:t>, г. Таганрог, Морозовский</w:t>
      </w:r>
      <w:r w:rsidR="00387A32" w:rsidRPr="003A2628">
        <w:rPr>
          <w:i/>
          <w:color w:val="auto"/>
          <w:sz w:val="28"/>
          <w:szCs w:val="28"/>
        </w:rPr>
        <w:t xml:space="preserve"> (2 режима)</w:t>
      </w:r>
      <w:r w:rsidR="00F038DC" w:rsidRPr="003A2628">
        <w:rPr>
          <w:i/>
          <w:color w:val="auto"/>
          <w:sz w:val="28"/>
          <w:szCs w:val="28"/>
        </w:rPr>
        <w:t>, Мясниковский, Зерноградский</w:t>
      </w:r>
      <w:r w:rsidR="00387A32" w:rsidRPr="003A2628">
        <w:rPr>
          <w:i/>
          <w:color w:val="auto"/>
          <w:sz w:val="28"/>
          <w:szCs w:val="28"/>
        </w:rPr>
        <w:t xml:space="preserve"> (2 режима)</w:t>
      </w:r>
      <w:r w:rsidR="00F038DC" w:rsidRPr="003A2628">
        <w:rPr>
          <w:i/>
          <w:color w:val="auto"/>
          <w:sz w:val="28"/>
          <w:szCs w:val="28"/>
        </w:rPr>
        <w:t xml:space="preserve">, </w:t>
      </w:r>
      <w:r w:rsidR="00E83621" w:rsidRPr="003A2628">
        <w:rPr>
          <w:i/>
          <w:color w:val="auto"/>
          <w:sz w:val="28"/>
          <w:szCs w:val="28"/>
        </w:rPr>
        <w:t xml:space="preserve">Миллеровский </w:t>
      </w:r>
      <w:r w:rsidR="00F038DC" w:rsidRPr="003A2628">
        <w:rPr>
          <w:i/>
          <w:color w:val="auto"/>
          <w:sz w:val="28"/>
          <w:szCs w:val="28"/>
        </w:rPr>
        <w:t>районы).</w:t>
      </w:r>
    </w:p>
    <w:p w:rsidR="006533C7" w:rsidRPr="003A2628" w:rsidRDefault="006533C7" w:rsidP="00EA03C4">
      <w:pPr>
        <w:ind w:firstLine="709"/>
        <w:jc w:val="center"/>
        <w:rPr>
          <w:b/>
          <w:sz w:val="28"/>
          <w:szCs w:val="28"/>
        </w:rPr>
      </w:pPr>
    </w:p>
    <w:p w:rsidR="004850A3" w:rsidRPr="003A2628" w:rsidRDefault="00CC7350" w:rsidP="00EA03C4">
      <w:pPr>
        <w:ind w:firstLine="709"/>
        <w:jc w:val="center"/>
        <w:rPr>
          <w:b/>
          <w:sz w:val="28"/>
          <w:szCs w:val="28"/>
        </w:rPr>
      </w:pPr>
      <w:r w:rsidRPr="003A2628">
        <w:rPr>
          <w:b/>
          <w:sz w:val="28"/>
          <w:szCs w:val="28"/>
        </w:rPr>
        <w:t xml:space="preserve">Вероятность возникновения ЧС (помесячно) исходя из количества </w:t>
      </w:r>
      <w:r w:rsidR="006418C3" w:rsidRPr="003A2628">
        <w:rPr>
          <w:b/>
          <w:sz w:val="28"/>
          <w:szCs w:val="28"/>
        </w:rPr>
        <w:t>ЧС,</w:t>
      </w:r>
      <w:r w:rsidRPr="003A2628">
        <w:rPr>
          <w:b/>
          <w:sz w:val="28"/>
          <w:szCs w:val="28"/>
        </w:rPr>
        <w:t xml:space="preserve"> возникших с 2005 по 202</w:t>
      </w:r>
      <w:r w:rsidR="009A07D3" w:rsidRPr="003A2628">
        <w:rPr>
          <w:b/>
          <w:sz w:val="28"/>
          <w:szCs w:val="28"/>
        </w:rPr>
        <w:t>4</w:t>
      </w:r>
      <w:r w:rsidRPr="003A2628">
        <w:rPr>
          <w:b/>
          <w:sz w:val="28"/>
          <w:szCs w:val="28"/>
        </w:rPr>
        <w:t xml:space="preserve"> годы </w:t>
      </w:r>
    </w:p>
    <w:p w:rsidR="00A14564" w:rsidRPr="003A2628" w:rsidRDefault="004638B4" w:rsidP="00EA03C4">
      <w:pPr>
        <w:jc w:val="center"/>
        <w:rPr>
          <w:b/>
          <w:sz w:val="28"/>
          <w:szCs w:val="28"/>
        </w:rPr>
      </w:pPr>
      <w:r w:rsidRPr="003A2628">
        <w:rPr>
          <w:b/>
          <w:noProof/>
          <w:sz w:val="28"/>
          <w:szCs w:val="28"/>
        </w:rPr>
        <w:drawing>
          <wp:inline distT="0" distB="0" distL="0" distR="0" wp14:anchorId="1FEDDC0D">
            <wp:extent cx="5882640" cy="331369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6" cy="334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69" w:rsidRPr="003A2628" w:rsidRDefault="00EF6769" w:rsidP="00EF6769">
      <w:pPr>
        <w:tabs>
          <w:tab w:val="left" w:pos="709"/>
        </w:tabs>
        <w:jc w:val="both"/>
        <w:rPr>
          <w:b/>
          <w:sz w:val="28"/>
        </w:rPr>
      </w:pPr>
      <w:r w:rsidRPr="003A2628">
        <w:rPr>
          <w:b/>
          <w:sz w:val="28"/>
        </w:rPr>
        <w:t>Принятые условные значения показателей</w:t>
      </w:r>
    </w:p>
    <w:p w:rsidR="00EF6769" w:rsidRPr="003A2628" w:rsidRDefault="00EF6769" w:rsidP="00EF6769">
      <w:pPr>
        <w:tabs>
          <w:tab w:val="left" w:pos="709"/>
        </w:tabs>
        <w:jc w:val="both"/>
        <w:rPr>
          <w:sz w:val="28"/>
        </w:rPr>
      </w:pPr>
      <w:r w:rsidRPr="003A2628">
        <w:rPr>
          <w:sz w:val="28"/>
        </w:rPr>
        <w:t xml:space="preserve">Низкая вероятность – от 9 ЧС и менее. </w:t>
      </w:r>
    </w:p>
    <w:p w:rsidR="00EF6769" w:rsidRPr="003A2628" w:rsidRDefault="00EF6769" w:rsidP="00EF6769">
      <w:pPr>
        <w:tabs>
          <w:tab w:val="left" w:pos="709"/>
        </w:tabs>
        <w:jc w:val="both"/>
        <w:rPr>
          <w:sz w:val="28"/>
        </w:rPr>
      </w:pPr>
      <w:r w:rsidRPr="003A2628">
        <w:rPr>
          <w:sz w:val="28"/>
        </w:rPr>
        <w:t xml:space="preserve">Средняя вероятность – от 10 до 15 ЧС. </w:t>
      </w:r>
    </w:p>
    <w:p w:rsidR="00EF6769" w:rsidRPr="003A2628" w:rsidRDefault="00EF6769" w:rsidP="006B427F">
      <w:pPr>
        <w:tabs>
          <w:tab w:val="left" w:pos="709"/>
        </w:tabs>
        <w:jc w:val="both"/>
        <w:rPr>
          <w:b/>
          <w:sz w:val="28"/>
        </w:rPr>
      </w:pPr>
      <w:r w:rsidRPr="003A2628">
        <w:rPr>
          <w:sz w:val="28"/>
        </w:rPr>
        <w:t>Высокая вероятность – от 16 ЧС и более.</w:t>
      </w:r>
    </w:p>
    <w:p w:rsidR="00C7000B" w:rsidRPr="003A2628" w:rsidRDefault="00C7000B" w:rsidP="00EF6769">
      <w:pPr>
        <w:tabs>
          <w:tab w:val="left" w:pos="709"/>
        </w:tabs>
        <w:jc w:val="center"/>
        <w:rPr>
          <w:b/>
          <w:sz w:val="28"/>
        </w:rPr>
      </w:pPr>
    </w:p>
    <w:p w:rsidR="00EF6769" w:rsidRPr="003A2628" w:rsidRDefault="00EF6769" w:rsidP="00EF6769">
      <w:pPr>
        <w:tabs>
          <w:tab w:val="left" w:pos="709"/>
        </w:tabs>
        <w:jc w:val="center"/>
        <w:rPr>
          <w:b/>
          <w:sz w:val="28"/>
        </w:rPr>
      </w:pPr>
      <w:r w:rsidRPr="003A2628">
        <w:rPr>
          <w:b/>
          <w:sz w:val="28"/>
        </w:rPr>
        <w:t>Доли ЧС, возникшие в период с 2005 по 2024 годы</w:t>
      </w:r>
    </w:p>
    <w:p w:rsidR="00C7000B" w:rsidRPr="003A2628" w:rsidRDefault="00C7000B" w:rsidP="00EF6769">
      <w:pPr>
        <w:tabs>
          <w:tab w:val="left" w:pos="709"/>
        </w:tabs>
        <w:jc w:val="center"/>
        <w:rPr>
          <w:sz w:val="20"/>
        </w:rPr>
      </w:pPr>
    </w:p>
    <w:p w:rsidR="00943939" w:rsidRPr="003A2628" w:rsidRDefault="00943939" w:rsidP="00EA03C4">
      <w:pPr>
        <w:ind w:left="709"/>
        <w:rPr>
          <w:sz w:val="28"/>
        </w:rPr>
      </w:pPr>
      <w:r w:rsidRPr="003A2628"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59690</wp:posOffset>
            </wp:positionV>
            <wp:extent cx="4211320" cy="3143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769" w:rsidRPr="003A2628" w:rsidRDefault="00EF6769" w:rsidP="00EA03C4">
      <w:pPr>
        <w:ind w:left="709"/>
        <w:rPr>
          <w:sz w:val="28"/>
        </w:rPr>
      </w:pPr>
    </w:p>
    <w:p w:rsidR="004E4656" w:rsidRPr="003A2628" w:rsidRDefault="004E4656" w:rsidP="00EA03C4">
      <w:pPr>
        <w:ind w:left="709"/>
        <w:rPr>
          <w:sz w:val="28"/>
        </w:rPr>
      </w:pPr>
    </w:p>
    <w:p w:rsidR="00943939" w:rsidRPr="003A2628" w:rsidRDefault="00943939" w:rsidP="00EA03C4">
      <w:pPr>
        <w:ind w:left="709"/>
        <w:rPr>
          <w:sz w:val="28"/>
        </w:rPr>
      </w:pPr>
    </w:p>
    <w:p w:rsidR="002F5E18" w:rsidRPr="003A2628" w:rsidRDefault="00CC7350" w:rsidP="00EA03C4">
      <w:pPr>
        <w:ind w:left="709"/>
        <w:rPr>
          <w:sz w:val="28"/>
        </w:rPr>
      </w:pPr>
      <w:r w:rsidRPr="003A2628">
        <w:rPr>
          <w:sz w:val="28"/>
        </w:rPr>
        <w:t xml:space="preserve">Доли ЧС, возникших: </w:t>
      </w:r>
    </w:p>
    <w:p w:rsidR="002F5E18" w:rsidRPr="003A2628" w:rsidRDefault="00CC7350" w:rsidP="00EA03C4">
      <w:pPr>
        <w:ind w:left="709"/>
        <w:rPr>
          <w:sz w:val="28"/>
        </w:rPr>
      </w:pPr>
      <w:r w:rsidRPr="003A2628">
        <w:rPr>
          <w:sz w:val="28"/>
        </w:rPr>
        <w:t xml:space="preserve">зимой – 16 %, </w:t>
      </w:r>
    </w:p>
    <w:p w:rsidR="002F5E18" w:rsidRPr="003A2628" w:rsidRDefault="00CC7350" w:rsidP="00EA03C4">
      <w:pPr>
        <w:ind w:left="709"/>
        <w:rPr>
          <w:sz w:val="28"/>
        </w:rPr>
      </w:pPr>
      <w:r w:rsidRPr="003A2628">
        <w:rPr>
          <w:sz w:val="28"/>
        </w:rPr>
        <w:t xml:space="preserve">весной – </w:t>
      </w:r>
      <w:r w:rsidR="0021392B" w:rsidRPr="003A2628">
        <w:rPr>
          <w:sz w:val="28"/>
        </w:rPr>
        <w:t>15</w:t>
      </w:r>
      <w:r w:rsidRPr="003A2628">
        <w:rPr>
          <w:sz w:val="28"/>
        </w:rPr>
        <w:t xml:space="preserve"> %, </w:t>
      </w:r>
    </w:p>
    <w:p w:rsidR="002F5E18" w:rsidRPr="003A2628" w:rsidRDefault="00CC7350" w:rsidP="00EA03C4">
      <w:pPr>
        <w:ind w:left="709"/>
        <w:rPr>
          <w:sz w:val="28"/>
        </w:rPr>
      </w:pPr>
      <w:r w:rsidRPr="003A2628">
        <w:rPr>
          <w:sz w:val="28"/>
        </w:rPr>
        <w:t xml:space="preserve">летом – </w:t>
      </w:r>
      <w:r w:rsidR="0021392B" w:rsidRPr="003A2628">
        <w:rPr>
          <w:sz w:val="28"/>
        </w:rPr>
        <w:t>49</w:t>
      </w:r>
      <w:r w:rsidRPr="003A2628">
        <w:rPr>
          <w:sz w:val="28"/>
        </w:rPr>
        <w:t xml:space="preserve"> %, </w:t>
      </w:r>
    </w:p>
    <w:p w:rsidR="002F5E18" w:rsidRPr="003A2628" w:rsidRDefault="00CC7350" w:rsidP="00EA03C4">
      <w:pPr>
        <w:ind w:left="709"/>
        <w:rPr>
          <w:sz w:val="28"/>
        </w:rPr>
      </w:pPr>
      <w:r w:rsidRPr="003A2628">
        <w:rPr>
          <w:sz w:val="28"/>
        </w:rPr>
        <w:t>осенью – 20%.</w:t>
      </w:r>
    </w:p>
    <w:p w:rsidR="00442458" w:rsidRPr="003A2628" w:rsidRDefault="00442458" w:rsidP="00EA03C4">
      <w:pPr>
        <w:spacing w:line="276" w:lineRule="auto"/>
        <w:jc w:val="center"/>
        <w:rPr>
          <w:b/>
          <w:sz w:val="28"/>
        </w:rPr>
      </w:pPr>
    </w:p>
    <w:p w:rsidR="002F5E18" w:rsidRPr="003A2628" w:rsidRDefault="00CC7350" w:rsidP="00EA03C4">
      <w:pPr>
        <w:spacing w:line="276" w:lineRule="auto"/>
        <w:jc w:val="center"/>
        <w:rPr>
          <w:b/>
          <w:sz w:val="28"/>
        </w:rPr>
      </w:pPr>
      <w:r w:rsidRPr="003A2628">
        <w:rPr>
          <w:b/>
          <w:sz w:val="28"/>
        </w:rPr>
        <w:lastRenderedPageBreak/>
        <w:t xml:space="preserve">Количество ЧС, возникших в </w:t>
      </w:r>
      <w:r w:rsidR="000017B7" w:rsidRPr="003A2628">
        <w:rPr>
          <w:b/>
          <w:sz w:val="28"/>
        </w:rPr>
        <w:t>ию</w:t>
      </w:r>
      <w:r w:rsidR="00943939" w:rsidRPr="003A2628">
        <w:rPr>
          <w:b/>
          <w:sz w:val="28"/>
        </w:rPr>
        <w:t>л</w:t>
      </w:r>
      <w:r w:rsidR="000017B7" w:rsidRPr="003A2628">
        <w:rPr>
          <w:b/>
          <w:sz w:val="28"/>
        </w:rPr>
        <w:t>е</w:t>
      </w:r>
      <w:r w:rsidRPr="003A2628">
        <w:rPr>
          <w:b/>
          <w:sz w:val="28"/>
        </w:rPr>
        <w:t xml:space="preserve"> с 2005 по 202</w:t>
      </w:r>
      <w:r w:rsidR="00B82345" w:rsidRPr="003A2628">
        <w:rPr>
          <w:b/>
          <w:sz w:val="28"/>
        </w:rPr>
        <w:t>4</w:t>
      </w:r>
      <w:r w:rsidRPr="003A2628">
        <w:rPr>
          <w:b/>
          <w:sz w:val="28"/>
        </w:rPr>
        <w:t xml:space="preserve"> годы</w:t>
      </w:r>
    </w:p>
    <w:p w:rsidR="007664C2" w:rsidRPr="003A2628" w:rsidRDefault="00943939" w:rsidP="00EA03C4">
      <w:pPr>
        <w:jc w:val="center"/>
        <w:rPr>
          <w:bCs/>
          <w:color w:val="auto"/>
          <w:sz w:val="28"/>
          <w:szCs w:val="28"/>
          <w:lang w:eastAsia="en-US"/>
        </w:rPr>
      </w:pPr>
      <w:r w:rsidRPr="003A2628">
        <w:rPr>
          <w:bCs/>
          <w:noProof/>
          <w:color w:val="auto"/>
          <w:sz w:val="28"/>
          <w:szCs w:val="28"/>
        </w:rPr>
        <w:drawing>
          <wp:inline distT="0" distB="0" distL="0" distR="0" wp14:anchorId="13A27678">
            <wp:extent cx="6198323" cy="28457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09" cy="286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524" w:rsidRPr="003A2628" w:rsidRDefault="009A6839" w:rsidP="004655CB">
      <w:pPr>
        <w:ind w:firstLine="709"/>
        <w:rPr>
          <w:sz w:val="28"/>
        </w:rPr>
      </w:pPr>
      <w:r w:rsidRPr="003A2628">
        <w:rPr>
          <w:sz w:val="28"/>
        </w:rPr>
        <w:t>За период с 2005 по 202</w:t>
      </w:r>
      <w:r w:rsidR="000017B7" w:rsidRPr="003A2628">
        <w:rPr>
          <w:sz w:val="28"/>
        </w:rPr>
        <w:t>4</w:t>
      </w:r>
      <w:r w:rsidRPr="003A2628">
        <w:rPr>
          <w:sz w:val="28"/>
        </w:rPr>
        <w:t xml:space="preserve"> годы в </w:t>
      </w:r>
      <w:r w:rsidR="009B6788" w:rsidRPr="003A2628">
        <w:rPr>
          <w:sz w:val="28"/>
        </w:rPr>
        <w:t>ию</w:t>
      </w:r>
      <w:r w:rsidR="00943939" w:rsidRPr="003A2628">
        <w:rPr>
          <w:sz w:val="28"/>
        </w:rPr>
        <w:t>л</w:t>
      </w:r>
      <w:r w:rsidR="009B6788" w:rsidRPr="003A2628">
        <w:rPr>
          <w:sz w:val="28"/>
        </w:rPr>
        <w:t>е</w:t>
      </w:r>
      <w:r w:rsidRPr="003A2628">
        <w:rPr>
          <w:sz w:val="28"/>
        </w:rPr>
        <w:t xml:space="preserve"> отмечено от </w:t>
      </w:r>
      <w:r w:rsidR="00943939" w:rsidRPr="003A2628">
        <w:rPr>
          <w:sz w:val="28"/>
        </w:rPr>
        <w:t>0 до 15 ЧС за месяц, в основном, было от 1 до 3 ЧС</w:t>
      </w:r>
      <w:r w:rsidRPr="003A2628">
        <w:rPr>
          <w:sz w:val="28"/>
        </w:rPr>
        <w:t>.</w:t>
      </w:r>
    </w:p>
    <w:p w:rsidR="009A6839" w:rsidRPr="003A2628" w:rsidRDefault="009A6839" w:rsidP="00EA03C4">
      <w:pPr>
        <w:jc w:val="center"/>
        <w:rPr>
          <w:bCs/>
          <w:color w:val="auto"/>
          <w:sz w:val="28"/>
          <w:szCs w:val="28"/>
          <w:lang w:eastAsia="en-US"/>
        </w:rPr>
      </w:pPr>
    </w:p>
    <w:p w:rsidR="002F5E18" w:rsidRPr="003A2628" w:rsidRDefault="00CC7350" w:rsidP="00EA03C4">
      <w:pPr>
        <w:jc w:val="center"/>
        <w:rPr>
          <w:b/>
          <w:color w:val="auto"/>
          <w:sz w:val="28"/>
        </w:rPr>
      </w:pPr>
      <w:r w:rsidRPr="003A2628">
        <w:rPr>
          <w:b/>
          <w:color w:val="auto"/>
          <w:sz w:val="28"/>
        </w:rPr>
        <w:t xml:space="preserve">ЧС, возникшие в </w:t>
      </w:r>
      <w:r w:rsidR="009B6788" w:rsidRPr="003A2628">
        <w:rPr>
          <w:b/>
          <w:color w:val="auto"/>
          <w:sz w:val="28"/>
        </w:rPr>
        <w:t>ию</w:t>
      </w:r>
      <w:r w:rsidR="00064F69" w:rsidRPr="003A2628">
        <w:rPr>
          <w:b/>
          <w:color w:val="auto"/>
          <w:sz w:val="28"/>
        </w:rPr>
        <w:t>л</w:t>
      </w:r>
      <w:r w:rsidR="009B6788" w:rsidRPr="003A2628">
        <w:rPr>
          <w:b/>
          <w:color w:val="auto"/>
          <w:sz w:val="28"/>
        </w:rPr>
        <w:t>е</w:t>
      </w:r>
      <w:r w:rsidR="00C14339" w:rsidRPr="003A2628">
        <w:rPr>
          <w:b/>
          <w:color w:val="auto"/>
          <w:sz w:val="28"/>
        </w:rPr>
        <w:t xml:space="preserve"> </w:t>
      </w:r>
      <w:r w:rsidRPr="003A2628">
        <w:rPr>
          <w:b/>
          <w:color w:val="auto"/>
          <w:sz w:val="28"/>
        </w:rPr>
        <w:t>с 2005 по 202</w:t>
      </w:r>
      <w:r w:rsidR="003B517E" w:rsidRPr="003A2628">
        <w:rPr>
          <w:b/>
          <w:color w:val="auto"/>
          <w:sz w:val="28"/>
        </w:rPr>
        <w:t>4</w:t>
      </w:r>
      <w:r w:rsidRPr="003A2628">
        <w:rPr>
          <w:b/>
          <w:color w:val="auto"/>
          <w:sz w:val="28"/>
        </w:rPr>
        <w:t xml:space="preserve"> годы</w:t>
      </w:r>
    </w:p>
    <w:p w:rsidR="00C14339" w:rsidRPr="003A2628" w:rsidRDefault="00C14339" w:rsidP="00EA03C4">
      <w:pPr>
        <w:jc w:val="center"/>
        <w:rPr>
          <w:b/>
          <w:color w:val="auto"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064F69" w:rsidRPr="003A2628" w:rsidTr="00F21A7B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Cs w:val="24"/>
                <w:lang w:eastAsia="en-US"/>
              </w:rPr>
              <w:t>№ 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Cs w:val="24"/>
                <w:lang w:eastAsia="en-US"/>
              </w:rPr>
              <w:t>Вид ЧС</w:t>
            </w:r>
          </w:p>
        </w:tc>
      </w:tr>
      <w:tr w:rsidR="00064F69" w:rsidRPr="003A2628" w:rsidTr="00064F69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064F69" w:rsidRPr="003A2628" w:rsidTr="00F21A7B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Егорлыкский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Кашарский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Каменский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Неклиновский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Орловский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Пожары и взрывы.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Батайск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Красносулинский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Багаевский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Cs w:val="24"/>
              </w:rPr>
              <w:t>Взрывы и разрушения в заданиях и сооружениях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Таганрог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Пожары и взрывы.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 w:val="22"/>
                <w:szCs w:val="22"/>
              </w:rPr>
              <w:t>Аварии на коммунальных системах жизнеобеспечения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Таганрог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 w:val="22"/>
                <w:szCs w:val="22"/>
              </w:rPr>
            </w:pPr>
            <w:r w:rsidRPr="003A2628">
              <w:rPr>
                <w:color w:val="auto"/>
                <w:szCs w:val="24"/>
              </w:rPr>
              <w:t xml:space="preserve">Взрывы и разрушения в заданиях и </w:t>
            </w:r>
            <w:r w:rsidRPr="003A2628">
              <w:rPr>
                <w:color w:val="auto"/>
                <w:szCs w:val="24"/>
              </w:rPr>
              <w:lastRenderedPageBreak/>
              <w:t>сооружениях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Батайск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color w:val="auto"/>
                <w:szCs w:val="24"/>
              </w:rPr>
            </w:pPr>
            <w:r w:rsidRPr="003A2628">
              <w:rPr>
                <w:color w:val="auto"/>
                <w:szCs w:val="24"/>
              </w:rPr>
              <w:t>Взрывы и разрушения в заданиях и сооружениях</w:t>
            </w:r>
          </w:p>
        </w:tc>
      </w:tr>
      <w:tr w:rsidR="00064F69" w:rsidRPr="003A2628" w:rsidTr="00064F69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A2628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064F69" w:rsidRPr="003A2628" w:rsidTr="00F21A7B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</w:rPr>
              <w:t>Очень сильный дождь. Сильный ливень. Крупный град.</w:t>
            </w:r>
          </w:p>
        </w:tc>
      </w:tr>
      <w:tr w:rsidR="00064F69" w:rsidRPr="003A2628" w:rsidTr="00F21A7B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 xml:space="preserve">Дождь со шквалистым ветром и </w:t>
            </w:r>
          </w:p>
          <w:p w:rsidR="00064F69" w:rsidRPr="003A2628" w:rsidRDefault="00064F69" w:rsidP="00064F69">
            <w:pPr>
              <w:spacing w:line="276" w:lineRule="auto"/>
              <w:ind w:firstLine="34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градом.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Ремонтненский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</w:rPr>
              <w:t>Очень сильный дождь.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Шолоховский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Чертковский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064F69" w:rsidRPr="003A2628" w:rsidTr="00F21A7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Волгодонской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A2628">
              <w:rPr>
                <w:color w:val="auto"/>
                <w:szCs w:val="24"/>
                <w:lang w:eastAsia="en-US"/>
              </w:rPr>
              <w:t>Сильный ветер, в т.ч. шквал, смерч.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39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г. Каменск-Шахтинский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Веселовский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Егорлыкский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Милютинский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lastRenderedPageBreak/>
              <w:t>45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Поражение растений болезнями и вредителями. Саранча.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Грипп птиц.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064F69" w:rsidRPr="003A2628" w:rsidTr="00F21A7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A2628">
              <w:rPr>
                <w:rFonts w:eastAsia="Calibri"/>
                <w:color w:val="auto"/>
                <w:szCs w:val="24"/>
                <w:lang w:eastAsia="en-US"/>
              </w:rPr>
              <w:t>49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Константиновский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69" w:rsidRPr="003A2628" w:rsidRDefault="00064F69" w:rsidP="00064F69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69" w:rsidRPr="003A2628" w:rsidRDefault="00064F69" w:rsidP="00064F69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3A2628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3A2628">
              <w:rPr>
                <w:color w:val="auto"/>
                <w:sz w:val="22"/>
                <w:szCs w:val="22"/>
              </w:rPr>
              <w:t xml:space="preserve"> </w:t>
            </w:r>
            <w:r w:rsidRPr="003A2628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</w:tbl>
    <w:p w:rsidR="00F86140" w:rsidRPr="003A2628" w:rsidRDefault="00F86140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</w:p>
    <w:p w:rsidR="006828A2" w:rsidRPr="003A2628" w:rsidRDefault="006828A2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3A2628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0017B7" w:rsidRPr="003A2628">
        <w:rPr>
          <w:b/>
          <w:color w:val="31849B" w:themeColor="accent5" w:themeShade="BF"/>
          <w:sz w:val="32"/>
        </w:rPr>
        <w:t>ию</w:t>
      </w:r>
      <w:r w:rsidR="00064F69" w:rsidRPr="003A2628">
        <w:rPr>
          <w:b/>
          <w:color w:val="31849B" w:themeColor="accent5" w:themeShade="BF"/>
          <w:sz w:val="32"/>
        </w:rPr>
        <w:t>л</w:t>
      </w:r>
      <w:r w:rsidR="000017B7" w:rsidRPr="003A2628">
        <w:rPr>
          <w:b/>
          <w:color w:val="31849B" w:themeColor="accent5" w:themeShade="BF"/>
          <w:sz w:val="32"/>
        </w:rPr>
        <w:t>е</w:t>
      </w:r>
      <w:r w:rsidRPr="003A2628">
        <w:rPr>
          <w:b/>
          <w:color w:val="31849B" w:themeColor="accent5" w:themeShade="BF"/>
          <w:sz w:val="32"/>
        </w:rPr>
        <w:t xml:space="preserve"> 202</w:t>
      </w:r>
      <w:r w:rsidR="00E96E90" w:rsidRPr="003A2628">
        <w:rPr>
          <w:b/>
          <w:color w:val="31849B" w:themeColor="accent5" w:themeShade="BF"/>
          <w:sz w:val="32"/>
        </w:rPr>
        <w:t>5</w:t>
      </w:r>
      <w:r w:rsidRPr="003A2628">
        <w:rPr>
          <w:b/>
          <w:color w:val="31849B" w:themeColor="accent5" w:themeShade="BF"/>
          <w:sz w:val="32"/>
        </w:rPr>
        <w:t xml:space="preserve"> года</w:t>
      </w:r>
    </w:p>
    <w:p w:rsidR="007F2FE5" w:rsidRPr="003A2628" w:rsidRDefault="000017B7" w:rsidP="007F2FE5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 xml:space="preserve">Вероятность возникновения ЧС </w:t>
      </w:r>
      <w:r w:rsidRPr="003A2628">
        <w:rPr>
          <w:color w:val="auto"/>
          <w:sz w:val="28"/>
          <w:szCs w:val="28"/>
        </w:rPr>
        <w:t xml:space="preserve">для техногенных и природных имеет </w:t>
      </w:r>
      <w:r w:rsidRPr="003A2628">
        <w:rPr>
          <w:b/>
          <w:color w:val="auto"/>
          <w:sz w:val="28"/>
          <w:szCs w:val="28"/>
        </w:rPr>
        <w:t>высокие показатели</w:t>
      </w:r>
      <w:r w:rsidR="007F2FE5" w:rsidRPr="003A2628">
        <w:rPr>
          <w:color w:val="auto"/>
          <w:sz w:val="28"/>
          <w:szCs w:val="28"/>
        </w:rPr>
        <w:t>.</w:t>
      </w:r>
    </w:p>
    <w:p w:rsidR="007F2FE5" w:rsidRPr="003A2628" w:rsidRDefault="007F2FE5" w:rsidP="007F2FE5">
      <w:pPr>
        <w:ind w:firstLine="709"/>
        <w:jc w:val="both"/>
        <w:rPr>
          <w:bCs/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Вероятные источники ЧС</w:t>
      </w:r>
      <w:r w:rsidRPr="003A2628">
        <w:rPr>
          <w:color w:val="auto"/>
          <w:sz w:val="28"/>
          <w:szCs w:val="28"/>
        </w:rPr>
        <w:t>,</w:t>
      </w:r>
      <w:r w:rsidRPr="003A2628">
        <w:rPr>
          <w:b/>
          <w:color w:val="auto"/>
          <w:sz w:val="28"/>
          <w:szCs w:val="28"/>
        </w:rPr>
        <w:t xml:space="preserve"> </w:t>
      </w:r>
      <w:r w:rsidRPr="003A2628">
        <w:rPr>
          <w:color w:val="auto"/>
          <w:sz w:val="28"/>
          <w:szCs w:val="28"/>
        </w:rPr>
        <w:t>с учетом многолетних наблюдений</w:t>
      </w:r>
      <w:r w:rsidRPr="003A2628">
        <w:rPr>
          <w:bCs/>
          <w:color w:val="auto"/>
          <w:sz w:val="28"/>
          <w:szCs w:val="28"/>
        </w:rPr>
        <w:t>:</w:t>
      </w:r>
    </w:p>
    <w:p w:rsidR="00064F69" w:rsidRPr="003A2628" w:rsidRDefault="00064F69" w:rsidP="00064F69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техногенные</w:t>
      </w:r>
      <w:r w:rsidRPr="003A2628">
        <w:rPr>
          <w:color w:val="auto"/>
          <w:sz w:val="28"/>
          <w:szCs w:val="28"/>
        </w:rPr>
        <w:t xml:space="preserve"> – крупные ДТП, авиационные происшествия с легкомоторными летательными аппаратами, аварии на коммунальных системах жизнеобеспечения, обрушения зданий, пожары и взрывы в зданиях, сооружениях;</w:t>
      </w:r>
    </w:p>
    <w:p w:rsidR="00064F69" w:rsidRPr="003A2628" w:rsidRDefault="00064F69" w:rsidP="00064F69">
      <w:pPr>
        <w:ind w:firstLine="709"/>
        <w:jc w:val="both"/>
        <w:rPr>
          <w:bCs/>
          <w:color w:val="auto"/>
          <w:sz w:val="28"/>
          <w:szCs w:val="28"/>
        </w:rPr>
      </w:pPr>
      <w:r w:rsidRPr="003A2628">
        <w:rPr>
          <w:b/>
          <w:color w:val="auto"/>
          <w:sz w:val="28"/>
          <w:szCs w:val="28"/>
        </w:rPr>
        <w:t>природные</w:t>
      </w:r>
      <w:r w:rsidRPr="003A2628">
        <w:rPr>
          <w:color w:val="auto"/>
          <w:sz w:val="28"/>
          <w:szCs w:val="28"/>
        </w:rPr>
        <w:t xml:space="preserve"> –</w:t>
      </w:r>
      <w:r w:rsidRPr="003A2628">
        <w:rPr>
          <w:rFonts w:eastAsia="Calibri"/>
          <w:b/>
          <w:bCs/>
          <w:color w:val="auto"/>
          <w:lang w:eastAsia="en-US"/>
        </w:rPr>
        <w:t xml:space="preserve"> </w:t>
      </w:r>
      <w:r w:rsidRPr="003A2628">
        <w:rPr>
          <w:bCs/>
          <w:color w:val="auto"/>
          <w:sz w:val="28"/>
          <w:szCs w:val="28"/>
        </w:rPr>
        <w:t>сильный ветер, сильный дождь, град, засуха, природные пожары, болезни сельскохозяйственных животных, поражение растений болезнями и вредителями.</w:t>
      </w:r>
    </w:p>
    <w:p w:rsidR="00064F69" w:rsidRPr="003A2628" w:rsidRDefault="00064F69" w:rsidP="00064F69">
      <w:pPr>
        <w:ind w:firstLine="709"/>
        <w:jc w:val="both"/>
        <w:rPr>
          <w:bCs/>
          <w:i/>
          <w:color w:val="auto"/>
          <w:sz w:val="28"/>
          <w:szCs w:val="28"/>
          <w:lang w:eastAsia="en-US"/>
        </w:rPr>
      </w:pPr>
      <w:r w:rsidRPr="003A2628">
        <w:rPr>
          <w:b/>
          <w:bCs/>
          <w:color w:val="auto"/>
          <w:sz w:val="28"/>
          <w:szCs w:val="28"/>
          <w:lang w:eastAsia="en-US"/>
        </w:rPr>
        <w:t xml:space="preserve">Возможное количество </w:t>
      </w:r>
      <w:r w:rsidRPr="003A2628">
        <w:rPr>
          <w:color w:val="auto"/>
          <w:sz w:val="28"/>
          <w:szCs w:val="28"/>
        </w:rPr>
        <w:t>–</w:t>
      </w:r>
      <w:r w:rsidRPr="003A2628">
        <w:rPr>
          <w:b/>
          <w:bCs/>
          <w:color w:val="auto"/>
          <w:sz w:val="28"/>
          <w:szCs w:val="28"/>
          <w:lang w:eastAsia="en-US"/>
        </w:rPr>
        <w:t xml:space="preserve"> от 0 до 3 ЧС </w:t>
      </w:r>
      <w:r w:rsidRPr="003A2628">
        <w:rPr>
          <w:bCs/>
          <w:i/>
          <w:color w:val="auto"/>
          <w:sz w:val="28"/>
          <w:szCs w:val="28"/>
          <w:lang w:eastAsia="en-US"/>
        </w:rPr>
        <w:t>(</w:t>
      </w:r>
      <w:r w:rsidRPr="003A2628">
        <w:rPr>
          <w:b/>
          <w:bCs/>
          <w:i/>
          <w:color w:val="auto"/>
          <w:sz w:val="28"/>
          <w:szCs w:val="28"/>
          <w:lang w:eastAsia="en-US"/>
        </w:rPr>
        <w:t>прогноз:</w:t>
      </w:r>
      <w:r w:rsidRPr="003A2628">
        <w:rPr>
          <w:bCs/>
          <w:i/>
          <w:color w:val="auto"/>
          <w:sz w:val="28"/>
          <w:szCs w:val="28"/>
          <w:lang w:eastAsia="en-US"/>
        </w:rPr>
        <w:t xml:space="preserve"> оптимистичный - 0 ЧС, вероятный – от 1 до 2 ЧС, пессимистичный – 3 ЧС и более).</w:t>
      </w:r>
    </w:p>
    <w:p w:rsidR="00064F69" w:rsidRPr="003A2628" w:rsidRDefault="00064F69" w:rsidP="00064F69">
      <w:pPr>
        <w:ind w:firstLine="709"/>
        <w:jc w:val="both"/>
        <w:rPr>
          <w:bCs/>
          <w:color w:val="auto"/>
          <w:sz w:val="28"/>
          <w:szCs w:val="28"/>
        </w:rPr>
      </w:pPr>
      <w:r w:rsidRPr="003A2628">
        <w:rPr>
          <w:bCs/>
          <w:color w:val="auto"/>
          <w:sz w:val="28"/>
          <w:szCs w:val="28"/>
        </w:rPr>
        <w:t>Вероятно возникновение локальных техногенных и природных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9976F8" w:rsidRPr="003A2628" w:rsidRDefault="009976F8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3A2628" w:rsidRDefault="00CC7350" w:rsidP="009976F8">
      <w:pPr>
        <w:pStyle w:val="13"/>
        <w:rPr>
          <w:color w:val="31849B" w:themeColor="accent5" w:themeShade="BF"/>
          <w:sz w:val="28"/>
        </w:rPr>
      </w:pPr>
      <w:r w:rsidRPr="003A2628">
        <w:rPr>
          <w:color w:val="31849B" w:themeColor="accent5" w:themeShade="BF"/>
          <w:sz w:val="28"/>
        </w:rPr>
        <w:t>РЕКОМЕНДАЦИИ ДЛЯ РУКОВОДИТЕЛЕЙ</w:t>
      </w:r>
    </w:p>
    <w:p w:rsidR="003A2394" w:rsidRPr="003A2628" w:rsidRDefault="003A2394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3A2628" w:rsidRDefault="00CC7350" w:rsidP="00EA03C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3A2628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организации усиленного наблюдения и контроля за изменяем ситуации;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lastRenderedPageBreak/>
        <w:t>проверке готовности и усилению дежурных смен органов управления, сил и средств, привлекаемых к ликв</w:t>
      </w:r>
      <w:r w:rsidR="00CA45B3" w:rsidRPr="003A2628">
        <w:rPr>
          <w:sz w:val="28"/>
        </w:rPr>
        <w:t>идации происшествий и ЧС, а так</w:t>
      </w:r>
      <w:r w:rsidRPr="003A2628">
        <w:rPr>
          <w:sz w:val="28"/>
        </w:rPr>
        <w:t>же для эвакуации из опасных зон людей и организации их жизнеобеспечения;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 xml:space="preserve">уточнению вопросов информационного взаимодействия с органами управления, привлечения и оперативного выдвижения сил и средств к местам выполнения </w:t>
      </w:r>
      <w:r w:rsidR="003F3F5A" w:rsidRPr="003A2628">
        <w:rPr>
          <w:sz w:val="28"/>
        </w:rPr>
        <w:t>р</w:t>
      </w:r>
      <w:r w:rsidRPr="003A2628">
        <w:rPr>
          <w:sz w:val="28"/>
        </w:rPr>
        <w:t>абот;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работ;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645D6A" w:rsidRPr="003A2628" w:rsidRDefault="00645D6A" w:rsidP="00EA03C4">
      <w:pPr>
        <w:pStyle w:val="13"/>
        <w:ind w:firstLine="709"/>
        <w:rPr>
          <w:color w:val="31849B" w:themeColor="accent5" w:themeShade="BF"/>
          <w:sz w:val="30"/>
        </w:rPr>
      </w:pPr>
    </w:p>
    <w:p w:rsidR="002F5E18" w:rsidRPr="003A2628" w:rsidRDefault="00CC7350" w:rsidP="00645D6A">
      <w:pPr>
        <w:pStyle w:val="13"/>
        <w:rPr>
          <w:color w:val="31849B" w:themeColor="accent5" w:themeShade="BF"/>
          <w:sz w:val="30"/>
        </w:rPr>
      </w:pPr>
      <w:r w:rsidRPr="003A2628">
        <w:rPr>
          <w:color w:val="31849B" w:themeColor="accent5" w:themeShade="BF"/>
          <w:sz w:val="30"/>
        </w:rPr>
        <w:t>РЕКО</w:t>
      </w:r>
      <w:r w:rsidRPr="003A2628">
        <w:rPr>
          <w:color w:val="31849B" w:themeColor="accent5" w:themeShade="BF"/>
          <w:sz w:val="32"/>
        </w:rPr>
        <w:t>МЕ</w:t>
      </w:r>
      <w:r w:rsidRPr="003A2628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3A2628" w:rsidRDefault="002F5E18" w:rsidP="00EA03C4">
      <w:pPr>
        <w:pStyle w:val="13"/>
        <w:ind w:firstLine="709"/>
        <w:rPr>
          <w:color w:val="31849B" w:themeColor="accent5" w:themeShade="BF"/>
          <w:sz w:val="28"/>
          <w:szCs w:val="28"/>
        </w:rPr>
      </w:pPr>
    </w:p>
    <w:p w:rsidR="002F5E18" w:rsidRPr="003A2628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3A2628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312CAE" w:rsidRPr="003A2628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3A2628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312CAE" w:rsidRPr="003A2628" w:rsidRDefault="00312CAE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3A2628">
        <w:rPr>
          <w:color w:val="auto"/>
          <w:sz w:val="28"/>
        </w:rPr>
        <w:t>Обеспечить контроль</w:t>
      </w:r>
      <w:r w:rsidRPr="003A2628">
        <w:rPr>
          <w:color w:val="auto"/>
          <w:sz w:val="28"/>
          <w:szCs w:val="28"/>
        </w:rPr>
        <w:t xml:space="preserve"> за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3A2628">
        <w:rPr>
          <w:color w:val="auto"/>
          <w:sz w:val="28"/>
        </w:rPr>
        <w:t xml:space="preserve">органы управления экстренных служб, организации </w:t>
      </w:r>
      <w:r w:rsidRPr="003A2628">
        <w:rPr>
          <w:color w:val="auto"/>
          <w:sz w:val="28"/>
          <w:szCs w:val="28"/>
        </w:rPr>
        <w:t>и поселения.</w:t>
      </w:r>
    </w:p>
    <w:p w:rsidR="002F5E18" w:rsidRPr="003A2628" w:rsidRDefault="00CC7350" w:rsidP="00EA03C4">
      <w:pPr>
        <w:ind w:firstLine="709"/>
        <w:jc w:val="both"/>
        <w:rPr>
          <w:color w:val="auto"/>
          <w:sz w:val="28"/>
          <w:szCs w:val="28"/>
        </w:rPr>
      </w:pPr>
      <w:r w:rsidRPr="003A2628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3A2628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3A2628">
        <w:rPr>
          <w:color w:val="auto"/>
          <w:sz w:val="28"/>
          <w:szCs w:val="28"/>
        </w:rPr>
        <w:t>.</w:t>
      </w:r>
    </w:p>
    <w:p w:rsidR="002F5E18" w:rsidRPr="003A2628" w:rsidRDefault="00CC7350" w:rsidP="00EA03C4">
      <w:pPr>
        <w:ind w:firstLine="709"/>
        <w:jc w:val="both"/>
        <w:rPr>
          <w:sz w:val="28"/>
        </w:rPr>
      </w:pPr>
      <w:r w:rsidRPr="003A2628">
        <w:rPr>
          <w:sz w:val="28"/>
        </w:rPr>
        <w:t xml:space="preserve">Приведенные прогностические оценки возникновения </w:t>
      </w:r>
      <w:r w:rsidR="00BC38C2" w:rsidRPr="003A2628">
        <w:rPr>
          <w:sz w:val="28"/>
        </w:rPr>
        <w:t>техногенных и природных</w:t>
      </w:r>
      <w:r w:rsidRPr="003A2628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:rsidR="009976F8" w:rsidRPr="003A2628" w:rsidRDefault="009976F8" w:rsidP="00EA03C4">
      <w:pPr>
        <w:ind w:firstLine="709"/>
        <w:jc w:val="both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3A2628" w:rsidTr="00B6668B">
        <w:trPr>
          <w:trHeight w:val="1270"/>
        </w:trPr>
        <w:tc>
          <w:tcPr>
            <w:tcW w:w="5656" w:type="dxa"/>
          </w:tcPr>
          <w:p w:rsidR="00F21C43" w:rsidRPr="003A2628" w:rsidRDefault="00F21C43" w:rsidP="00EA03C4">
            <w:pPr>
              <w:rPr>
                <w:sz w:val="28"/>
              </w:rPr>
            </w:pPr>
          </w:p>
          <w:p w:rsidR="002F5E18" w:rsidRPr="003A2628" w:rsidRDefault="00CC7350" w:rsidP="00EA03C4">
            <w:pPr>
              <w:rPr>
                <w:sz w:val="28"/>
              </w:rPr>
            </w:pPr>
            <w:r w:rsidRPr="003A2628">
              <w:rPr>
                <w:sz w:val="28"/>
              </w:rPr>
              <w:t xml:space="preserve">Заведующий сектором </w:t>
            </w:r>
          </w:p>
          <w:p w:rsidR="002F5E18" w:rsidRPr="003A2628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3A2628">
              <w:rPr>
                <w:sz w:val="28"/>
              </w:rPr>
              <w:t xml:space="preserve">мониторинга и прогнозирования ЧС </w:t>
            </w:r>
          </w:p>
          <w:p w:rsidR="002F5E18" w:rsidRPr="003A2628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3A2628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3A2628" w:rsidRDefault="002F5E18" w:rsidP="00EA03C4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3A2628" w:rsidRDefault="00CC7350" w:rsidP="00EA03C4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3A2628">
              <w:rPr>
                <w:sz w:val="28"/>
              </w:rPr>
              <w:t>В.В. Коржушко</w:t>
            </w:r>
          </w:p>
        </w:tc>
      </w:tr>
    </w:tbl>
    <w:p w:rsidR="00C718A3" w:rsidRPr="003A2628" w:rsidRDefault="00C718A3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D1A0B" w:rsidRPr="003A2628" w:rsidRDefault="009D1A0B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3A2628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3A2628">
        <w:rPr>
          <w:sz w:val="20"/>
        </w:rPr>
        <w:t>Шевченко Николай Владимирович</w:t>
      </w:r>
    </w:p>
    <w:p w:rsidR="002F5E18" w:rsidRPr="00B6668B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  <w:sz w:val="20"/>
        </w:rPr>
      </w:pPr>
      <w:r w:rsidRPr="003A2628">
        <w:rPr>
          <w:sz w:val="20"/>
        </w:rPr>
        <w:t>т. 231-58-17</w:t>
      </w:r>
    </w:p>
    <w:sectPr w:rsidR="002F5E18" w:rsidRPr="00B6668B">
      <w:footerReference w:type="default" r:id="rId24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752" w:rsidRDefault="00574752">
      <w:r>
        <w:separator/>
      </w:r>
    </w:p>
  </w:endnote>
  <w:endnote w:type="continuationSeparator" w:id="0">
    <w:p w:rsidR="00574752" w:rsidRDefault="0057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752" w:rsidRDefault="00574752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5923D3">
      <w:rPr>
        <w:noProof/>
      </w:rPr>
      <w:t>15</w:t>
    </w:r>
    <w:r>
      <w:fldChar w:fldCharType="end"/>
    </w:r>
  </w:p>
  <w:p w:rsidR="00574752" w:rsidRDefault="00574752">
    <w:pPr>
      <w:pStyle w:val="ad"/>
      <w:jc w:val="right"/>
    </w:pPr>
  </w:p>
  <w:p w:rsidR="00574752" w:rsidRDefault="0057475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752" w:rsidRDefault="00574752">
      <w:r>
        <w:separator/>
      </w:r>
    </w:p>
  </w:footnote>
  <w:footnote w:type="continuationSeparator" w:id="0">
    <w:p w:rsidR="00574752" w:rsidRDefault="00574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 w15:restartNumberingAfterBreak="0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18"/>
    <w:rsid w:val="000016FA"/>
    <w:rsid w:val="000017B7"/>
    <w:rsid w:val="000033D8"/>
    <w:rsid w:val="000035A4"/>
    <w:rsid w:val="000062EA"/>
    <w:rsid w:val="0001087E"/>
    <w:rsid w:val="000124D2"/>
    <w:rsid w:val="000128DD"/>
    <w:rsid w:val="0001549A"/>
    <w:rsid w:val="0001738C"/>
    <w:rsid w:val="00017E4C"/>
    <w:rsid w:val="00026592"/>
    <w:rsid w:val="0003089A"/>
    <w:rsid w:val="00030F7F"/>
    <w:rsid w:val="00037FA3"/>
    <w:rsid w:val="000408FB"/>
    <w:rsid w:val="00042273"/>
    <w:rsid w:val="00045789"/>
    <w:rsid w:val="00047191"/>
    <w:rsid w:val="0005275E"/>
    <w:rsid w:val="000539F4"/>
    <w:rsid w:val="0005527F"/>
    <w:rsid w:val="000552C0"/>
    <w:rsid w:val="00061F9B"/>
    <w:rsid w:val="000636FD"/>
    <w:rsid w:val="00064F69"/>
    <w:rsid w:val="0006750F"/>
    <w:rsid w:val="000678F6"/>
    <w:rsid w:val="00070D34"/>
    <w:rsid w:val="00071022"/>
    <w:rsid w:val="0007129D"/>
    <w:rsid w:val="00075871"/>
    <w:rsid w:val="000818B1"/>
    <w:rsid w:val="000821A5"/>
    <w:rsid w:val="000858DA"/>
    <w:rsid w:val="00092E80"/>
    <w:rsid w:val="00095F20"/>
    <w:rsid w:val="000A06D3"/>
    <w:rsid w:val="000A3A86"/>
    <w:rsid w:val="000A6586"/>
    <w:rsid w:val="000A6C71"/>
    <w:rsid w:val="000B1E96"/>
    <w:rsid w:val="000B5686"/>
    <w:rsid w:val="000C53CF"/>
    <w:rsid w:val="000C5858"/>
    <w:rsid w:val="000C6729"/>
    <w:rsid w:val="000C6FEB"/>
    <w:rsid w:val="000D0E4C"/>
    <w:rsid w:val="000D1750"/>
    <w:rsid w:val="000D377A"/>
    <w:rsid w:val="000D5FF7"/>
    <w:rsid w:val="000E34EA"/>
    <w:rsid w:val="000E58B8"/>
    <w:rsid w:val="000E5F8A"/>
    <w:rsid w:val="000E7B0D"/>
    <w:rsid w:val="000E7F7A"/>
    <w:rsid w:val="000F0ACC"/>
    <w:rsid w:val="000F116D"/>
    <w:rsid w:val="000F1E77"/>
    <w:rsid w:val="000F41B0"/>
    <w:rsid w:val="000F530E"/>
    <w:rsid w:val="000F75A3"/>
    <w:rsid w:val="00102815"/>
    <w:rsid w:val="001068CF"/>
    <w:rsid w:val="00106BC4"/>
    <w:rsid w:val="00111D3B"/>
    <w:rsid w:val="00120A72"/>
    <w:rsid w:val="001233C9"/>
    <w:rsid w:val="001249D1"/>
    <w:rsid w:val="00126266"/>
    <w:rsid w:val="00126AFE"/>
    <w:rsid w:val="001279CA"/>
    <w:rsid w:val="001313EA"/>
    <w:rsid w:val="001327E6"/>
    <w:rsid w:val="00133426"/>
    <w:rsid w:val="001347C9"/>
    <w:rsid w:val="00135529"/>
    <w:rsid w:val="001355B5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1FFE"/>
    <w:rsid w:val="001623C6"/>
    <w:rsid w:val="00162B1C"/>
    <w:rsid w:val="001667BC"/>
    <w:rsid w:val="00180879"/>
    <w:rsid w:val="001861A9"/>
    <w:rsid w:val="001865D1"/>
    <w:rsid w:val="00186617"/>
    <w:rsid w:val="0019038F"/>
    <w:rsid w:val="00191E1A"/>
    <w:rsid w:val="001943E5"/>
    <w:rsid w:val="00196E27"/>
    <w:rsid w:val="001A432A"/>
    <w:rsid w:val="001A50E0"/>
    <w:rsid w:val="001A67B1"/>
    <w:rsid w:val="001A7F91"/>
    <w:rsid w:val="001B2312"/>
    <w:rsid w:val="001B2F3D"/>
    <w:rsid w:val="001B3EB4"/>
    <w:rsid w:val="001C0C82"/>
    <w:rsid w:val="001C34BE"/>
    <w:rsid w:val="001C3D54"/>
    <w:rsid w:val="001D3365"/>
    <w:rsid w:val="001D51D7"/>
    <w:rsid w:val="001D701B"/>
    <w:rsid w:val="001E0AD8"/>
    <w:rsid w:val="001E44C8"/>
    <w:rsid w:val="001E5599"/>
    <w:rsid w:val="001E61D2"/>
    <w:rsid w:val="001F1205"/>
    <w:rsid w:val="002032B4"/>
    <w:rsid w:val="002117F9"/>
    <w:rsid w:val="00212C59"/>
    <w:rsid w:val="0021392B"/>
    <w:rsid w:val="00215BDD"/>
    <w:rsid w:val="00217187"/>
    <w:rsid w:val="00217BF1"/>
    <w:rsid w:val="00221619"/>
    <w:rsid w:val="00223CBC"/>
    <w:rsid w:val="00232096"/>
    <w:rsid w:val="00234E55"/>
    <w:rsid w:val="00237082"/>
    <w:rsid w:val="00237E34"/>
    <w:rsid w:val="00240EF5"/>
    <w:rsid w:val="00246848"/>
    <w:rsid w:val="00247489"/>
    <w:rsid w:val="00247C23"/>
    <w:rsid w:val="00251712"/>
    <w:rsid w:val="00251A10"/>
    <w:rsid w:val="00252276"/>
    <w:rsid w:val="0025307D"/>
    <w:rsid w:val="00257A91"/>
    <w:rsid w:val="002610C3"/>
    <w:rsid w:val="002611FA"/>
    <w:rsid w:val="00263D12"/>
    <w:rsid w:val="002649E6"/>
    <w:rsid w:val="0026679D"/>
    <w:rsid w:val="002805CF"/>
    <w:rsid w:val="00290D00"/>
    <w:rsid w:val="00292AF7"/>
    <w:rsid w:val="002954FC"/>
    <w:rsid w:val="002A1C8D"/>
    <w:rsid w:val="002A4131"/>
    <w:rsid w:val="002A4B4B"/>
    <w:rsid w:val="002A6D2F"/>
    <w:rsid w:val="002A722E"/>
    <w:rsid w:val="002A751E"/>
    <w:rsid w:val="002B0786"/>
    <w:rsid w:val="002B177B"/>
    <w:rsid w:val="002B3005"/>
    <w:rsid w:val="002B4338"/>
    <w:rsid w:val="002B659D"/>
    <w:rsid w:val="002B680A"/>
    <w:rsid w:val="002B70D7"/>
    <w:rsid w:val="002C3A9C"/>
    <w:rsid w:val="002C62EF"/>
    <w:rsid w:val="002D01C3"/>
    <w:rsid w:val="002D3497"/>
    <w:rsid w:val="002E08FB"/>
    <w:rsid w:val="002E4F2C"/>
    <w:rsid w:val="002E6B6C"/>
    <w:rsid w:val="002E6DDE"/>
    <w:rsid w:val="002F5E18"/>
    <w:rsid w:val="002F6C56"/>
    <w:rsid w:val="00300185"/>
    <w:rsid w:val="0030065C"/>
    <w:rsid w:val="0030085F"/>
    <w:rsid w:val="003024B6"/>
    <w:rsid w:val="00302B3D"/>
    <w:rsid w:val="0030315C"/>
    <w:rsid w:val="00306DB2"/>
    <w:rsid w:val="00307071"/>
    <w:rsid w:val="00310067"/>
    <w:rsid w:val="00311C07"/>
    <w:rsid w:val="00312610"/>
    <w:rsid w:val="00312CAE"/>
    <w:rsid w:val="003148DB"/>
    <w:rsid w:val="0032524B"/>
    <w:rsid w:val="00331961"/>
    <w:rsid w:val="003406F7"/>
    <w:rsid w:val="00341F1A"/>
    <w:rsid w:val="003420A5"/>
    <w:rsid w:val="003422CD"/>
    <w:rsid w:val="003476B9"/>
    <w:rsid w:val="00352518"/>
    <w:rsid w:val="0035438F"/>
    <w:rsid w:val="00361066"/>
    <w:rsid w:val="0036624F"/>
    <w:rsid w:val="00370B53"/>
    <w:rsid w:val="00371A0F"/>
    <w:rsid w:val="00371B27"/>
    <w:rsid w:val="00371E6A"/>
    <w:rsid w:val="003738B5"/>
    <w:rsid w:val="00373FF8"/>
    <w:rsid w:val="0037642D"/>
    <w:rsid w:val="00376BE3"/>
    <w:rsid w:val="003770B1"/>
    <w:rsid w:val="00382BD9"/>
    <w:rsid w:val="00383CCC"/>
    <w:rsid w:val="00387A32"/>
    <w:rsid w:val="003921AE"/>
    <w:rsid w:val="00392595"/>
    <w:rsid w:val="003A0307"/>
    <w:rsid w:val="003A0E52"/>
    <w:rsid w:val="003A2394"/>
    <w:rsid w:val="003A25DA"/>
    <w:rsid w:val="003A2628"/>
    <w:rsid w:val="003A303F"/>
    <w:rsid w:val="003B1C44"/>
    <w:rsid w:val="003B24FB"/>
    <w:rsid w:val="003B3E6A"/>
    <w:rsid w:val="003B517E"/>
    <w:rsid w:val="003B5A2F"/>
    <w:rsid w:val="003B6B23"/>
    <w:rsid w:val="003B6E63"/>
    <w:rsid w:val="003B7457"/>
    <w:rsid w:val="003C2C8B"/>
    <w:rsid w:val="003C47D7"/>
    <w:rsid w:val="003C5F0D"/>
    <w:rsid w:val="003D053E"/>
    <w:rsid w:val="003D1865"/>
    <w:rsid w:val="003D2D6D"/>
    <w:rsid w:val="003D6EE4"/>
    <w:rsid w:val="003D7FCD"/>
    <w:rsid w:val="003E243E"/>
    <w:rsid w:val="003F2427"/>
    <w:rsid w:val="003F3F5A"/>
    <w:rsid w:val="003F5952"/>
    <w:rsid w:val="003F6C1A"/>
    <w:rsid w:val="00400AFA"/>
    <w:rsid w:val="0040512F"/>
    <w:rsid w:val="00405825"/>
    <w:rsid w:val="00410944"/>
    <w:rsid w:val="0042019C"/>
    <w:rsid w:val="00423039"/>
    <w:rsid w:val="004240BE"/>
    <w:rsid w:val="00427915"/>
    <w:rsid w:val="00431BC9"/>
    <w:rsid w:val="00431EEE"/>
    <w:rsid w:val="00432372"/>
    <w:rsid w:val="004356AE"/>
    <w:rsid w:val="00435BB5"/>
    <w:rsid w:val="00436602"/>
    <w:rsid w:val="0043691C"/>
    <w:rsid w:val="00440DB2"/>
    <w:rsid w:val="00442458"/>
    <w:rsid w:val="00444B71"/>
    <w:rsid w:val="0044673C"/>
    <w:rsid w:val="00446822"/>
    <w:rsid w:val="00451CBB"/>
    <w:rsid w:val="00452B5D"/>
    <w:rsid w:val="00461198"/>
    <w:rsid w:val="004638B4"/>
    <w:rsid w:val="004655CB"/>
    <w:rsid w:val="00465AF4"/>
    <w:rsid w:val="0046675F"/>
    <w:rsid w:val="00466CA7"/>
    <w:rsid w:val="00467139"/>
    <w:rsid w:val="00467CBD"/>
    <w:rsid w:val="004746DA"/>
    <w:rsid w:val="004758FF"/>
    <w:rsid w:val="00480B25"/>
    <w:rsid w:val="00483BB2"/>
    <w:rsid w:val="00484CF2"/>
    <w:rsid w:val="004850A3"/>
    <w:rsid w:val="004963BD"/>
    <w:rsid w:val="00497EE3"/>
    <w:rsid w:val="00497FAC"/>
    <w:rsid w:val="004A10F2"/>
    <w:rsid w:val="004A56BA"/>
    <w:rsid w:val="004C1B5F"/>
    <w:rsid w:val="004D0DA8"/>
    <w:rsid w:val="004D20DD"/>
    <w:rsid w:val="004D4998"/>
    <w:rsid w:val="004D5D4C"/>
    <w:rsid w:val="004D7880"/>
    <w:rsid w:val="004E0533"/>
    <w:rsid w:val="004E0571"/>
    <w:rsid w:val="004E2546"/>
    <w:rsid w:val="004E2984"/>
    <w:rsid w:val="004E3AFC"/>
    <w:rsid w:val="004E4656"/>
    <w:rsid w:val="004F06E0"/>
    <w:rsid w:val="004F2B3C"/>
    <w:rsid w:val="005032B2"/>
    <w:rsid w:val="00506166"/>
    <w:rsid w:val="00510B20"/>
    <w:rsid w:val="00515140"/>
    <w:rsid w:val="005168E7"/>
    <w:rsid w:val="00516D73"/>
    <w:rsid w:val="005240B4"/>
    <w:rsid w:val="005246A9"/>
    <w:rsid w:val="005249B0"/>
    <w:rsid w:val="00525948"/>
    <w:rsid w:val="00526FB1"/>
    <w:rsid w:val="00530126"/>
    <w:rsid w:val="0053034B"/>
    <w:rsid w:val="00532F62"/>
    <w:rsid w:val="00536507"/>
    <w:rsid w:val="00543B83"/>
    <w:rsid w:val="00554233"/>
    <w:rsid w:val="005562B6"/>
    <w:rsid w:val="00557B35"/>
    <w:rsid w:val="00570443"/>
    <w:rsid w:val="00570828"/>
    <w:rsid w:val="00570A92"/>
    <w:rsid w:val="005728DE"/>
    <w:rsid w:val="0057390B"/>
    <w:rsid w:val="00574752"/>
    <w:rsid w:val="00583026"/>
    <w:rsid w:val="005834BE"/>
    <w:rsid w:val="00585C8B"/>
    <w:rsid w:val="0058653E"/>
    <w:rsid w:val="005923D3"/>
    <w:rsid w:val="005927F8"/>
    <w:rsid w:val="00594DC9"/>
    <w:rsid w:val="005964DE"/>
    <w:rsid w:val="005973FC"/>
    <w:rsid w:val="00597F9D"/>
    <w:rsid w:val="005A0826"/>
    <w:rsid w:val="005A087D"/>
    <w:rsid w:val="005A1D9A"/>
    <w:rsid w:val="005A28FC"/>
    <w:rsid w:val="005A649E"/>
    <w:rsid w:val="005B1E45"/>
    <w:rsid w:val="005C1D4B"/>
    <w:rsid w:val="005C6C60"/>
    <w:rsid w:val="005C6D6D"/>
    <w:rsid w:val="005D3D95"/>
    <w:rsid w:val="005D5246"/>
    <w:rsid w:val="005E30E1"/>
    <w:rsid w:val="005E3FC9"/>
    <w:rsid w:val="005E726C"/>
    <w:rsid w:val="005F120B"/>
    <w:rsid w:val="005F2157"/>
    <w:rsid w:val="005F3502"/>
    <w:rsid w:val="005F6108"/>
    <w:rsid w:val="005F6A96"/>
    <w:rsid w:val="005F7115"/>
    <w:rsid w:val="005F73C4"/>
    <w:rsid w:val="006047DE"/>
    <w:rsid w:val="00605065"/>
    <w:rsid w:val="00612DB6"/>
    <w:rsid w:val="0062187B"/>
    <w:rsid w:val="006234DC"/>
    <w:rsid w:val="00634F4E"/>
    <w:rsid w:val="006418C3"/>
    <w:rsid w:val="006419AD"/>
    <w:rsid w:val="00645D6A"/>
    <w:rsid w:val="006533C7"/>
    <w:rsid w:val="00653F9B"/>
    <w:rsid w:val="006634E5"/>
    <w:rsid w:val="006707BA"/>
    <w:rsid w:val="00670B71"/>
    <w:rsid w:val="00674230"/>
    <w:rsid w:val="00677AFB"/>
    <w:rsid w:val="00682633"/>
    <w:rsid w:val="006828A2"/>
    <w:rsid w:val="006832C0"/>
    <w:rsid w:val="00683D1F"/>
    <w:rsid w:val="006A1025"/>
    <w:rsid w:val="006B37D2"/>
    <w:rsid w:val="006B427F"/>
    <w:rsid w:val="006B681B"/>
    <w:rsid w:val="006B6D19"/>
    <w:rsid w:val="006B703E"/>
    <w:rsid w:val="006C4466"/>
    <w:rsid w:val="006C5AF7"/>
    <w:rsid w:val="006C70E2"/>
    <w:rsid w:val="006C7C6A"/>
    <w:rsid w:val="006D0F5E"/>
    <w:rsid w:val="006D36F7"/>
    <w:rsid w:val="006D482E"/>
    <w:rsid w:val="006D72E0"/>
    <w:rsid w:val="006E0C6A"/>
    <w:rsid w:val="006E1F5B"/>
    <w:rsid w:val="006E274A"/>
    <w:rsid w:val="006F1729"/>
    <w:rsid w:val="006F30BF"/>
    <w:rsid w:val="006F5787"/>
    <w:rsid w:val="006F7A4C"/>
    <w:rsid w:val="00700F66"/>
    <w:rsid w:val="0070272D"/>
    <w:rsid w:val="0070503B"/>
    <w:rsid w:val="00710298"/>
    <w:rsid w:val="00715174"/>
    <w:rsid w:val="00715D08"/>
    <w:rsid w:val="00715D27"/>
    <w:rsid w:val="00717E47"/>
    <w:rsid w:val="00725AA5"/>
    <w:rsid w:val="00734036"/>
    <w:rsid w:val="00735102"/>
    <w:rsid w:val="00741942"/>
    <w:rsid w:val="00742115"/>
    <w:rsid w:val="00742B01"/>
    <w:rsid w:val="00744CB0"/>
    <w:rsid w:val="00745FE2"/>
    <w:rsid w:val="00746524"/>
    <w:rsid w:val="00747BD6"/>
    <w:rsid w:val="00754C81"/>
    <w:rsid w:val="00761B18"/>
    <w:rsid w:val="0076276B"/>
    <w:rsid w:val="007664C2"/>
    <w:rsid w:val="00771A18"/>
    <w:rsid w:val="007724AE"/>
    <w:rsid w:val="00774988"/>
    <w:rsid w:val="00777A1B"/>
    <w:rsid w:val="00786661"/>
    <w:rsid w:val="00787A76"/>
    <w:rsid w:val="00791147"/>
    <w:rsid w:val="007918D5"/>
    <w:rsid w:val="007935F6"/>
    <w:rsid w:val="00794BF9"/>
    <w:rsid w:val="007A0C22"/>
    <w:rsid w:val="007A2661"/>
    <w:rsid w:val="007A5B8B"/>
    <w:rsid w:val="007A771D"/>
    <w:rsid w:val="007B5BF6"/>
    <w:rsid w:val="007B6102"/>
    <w:rsid w:val="007C4A44"/>
    <w:rsid w:val="007D1D46"/>
    <w:rsid w:val="007D3C42"/>
    <w:rsid w:val="007D555C"/>
    <w:rsid w:val="007D6645"/>
    <w:rsid w:val="007D7DD7"/>
    <w:rsid w:val="007E1135"/>
    <w:rsid w:val="007E6A75"/>
    <w:rsid w:val="007E7056"/>
    <w:rsid w:val="007F0219"/>
    <w:rsid w:val="007F13B0"/>
    <w:rsid w:val="007F214B"/>
    <w:rsid w:val="007F2FE5"/>
    <w:rsid w:val="007F3BAF"/>
    <w:rsid w:val="007F5A74"/>
    <w:rsid w:val="00804A08"/>
    <w:rsid w:val="008052BC"/>
    <w:rsid w:val="00815EC2"/>
    <w:rsid w:val="008167B7"/>
    <w:rsid w:val="00816ABA"/>
    <w:rsid w:val="00817993"/>
    <w:rsid w:val="008201B1"/>
    <w:rsid w:val="00821ABC"/>
    <w:rsid w:val="00821BDD"/>
    <w:rsid w:val="00821E7F"/>
    <w:rsid w:val="00840C98"/>
    <w:rsid w:val="008442F3"/>
    <w:rsid w:val="00847D11"/>
    <w:rsid w:val="00847F5C"/>
    <w:rsid w:val="008523FD"/>
    <w:rsid w:val="0085554D"/>
    <w:rsid w:val="00860053"/>
    <w:rsid w:val="008605E7"/>
    <w:rsid w:val="008623DF"/>
    <w:rsid w:val="00862A9A"/>
    <w:rsid w:val="00862F34"/>
    <w:rsid w:val="00873DC7"/>
    <w:rsid w:val="00874148"/>
    <w:rsid w:val="0087768D"/>
    <w:rsid w:val="00881DF9"/>
    <w:rsid w:val="00884619"/>
    <w:rsid w:val="008859D5"/>
    <w:rsid w:val="00890CE9"/>
    <w:rsid w:val="0089525D"/>
    <w:rsid w:val="00896563"/>
    <w:rsid w:val="00897169"/>
    <w:rsid w:val="008A1E0E"/>
    <w:rsid w:val="008A5B13"/>
    <w:rsid w:val="008A7E24"/>
    <w:rsid w:val="008B1837"/>
    <w:rsid w:val="008B44BA"/>
    <w:rsid w:val="008B4F46"/>
    <w:rsid w:val="008B5DE7"/>
    <w:rsid w:val="008B6891"/>
    <w:rsid w:val="008C1687"/>
    <w:rsid w:val="008C1887"/>
    <w:rsid w:val="008C35C5"/>
    <w:rsid w:val="008C6578"/>
    <w:rsid w:val="008D0154"/>
    <w:rsid w:val="008D188C"/>
    <w:rsid w:val="008D3310"/>
    <w:rsid w:val="008D367C"/>
    <w:rsid w:val="008D413A"/>
    <w:rsid w:val="008D6106"/>
    <w:rsid w:val="008D69D8"/>
    <w:rsid w:val="008E469B"/>
    <w:rsid w:val="008E5016"/>
    <w:rsid w:val="008E53C7"/>
    <w:rsid w:val="008E661D"/>
    <w:rsid w:val="008E699C"/>
    <w:rsid w:val="008F276B"/>
    <w:rsid w:val="008F315C"/>
    <w:rsid w:val="008F4036"/>
    <w:rsid w:val="008F6B1E"/>
    <w:rsid w:val="008F7D29"/>
    <w:rsid w:val="00900028"/>
    <w:rsid w:val="00900F0C"/>
    <w:rsid w:val="009023BE"/>
    <w:rsid w:val="00902C99"/>
    <w:rsid w:val="00904F0E"/>
    <w:rsid w:val="00906A4D"/>
    <w:rsid w:val="00913B30"/>
    <w:rsid w:val="00914C8C"/>
    <w:rsid w:val="009164E6"/>
    <w:rsid w:val="00924AFE"/>
    <w:rsid w:val="00930648"/>
    <w:rsid w:val="0093199E"/>
    <w:rsid w:val="009332C4"/>
    <w:rsid w:val="00933D6C"/>
    <w:rsid w:val="00935773"/>
    <w:rsid w:val="00936547"/>
    <w:rsid w:val="00943939"/>
    <w:rsid w:val="009467E9"/>
    <w:rsid w:val="0095409F"/>
    <w:rsid w:val="0096467A"/>
    <w:rsid w:val="009660CC"/>
    <w:rsid w:val="009667BE"/>
    <w:rsid w:val="00970B4C"/>
    <w:rsid w:val="0097128F"/>
    <w:rsid w:val="00974321"/>
    <w:rsid w:val="00974BE5"/>
    <w:rsid w:val="009830E1"/>
    <w:rsid w:val="00993D9F"/>
    <w:rsid w:val="009971B6"/>
    <w:rsid w:val="009976F8"/>
    <w:rsid w:val="009A07D3"/>
    <w:rsid w:val="009A5361"/>
    <w:rsid w:val="009A5C68"/>
    <w:rsid w:val="009A6839"/>
    <w:rsid w:val="009B06FE"/>
    <w:rsid w:val="009B608A"/>
    <w:rsid w:val="009B6788"/>
    <w:rsid w:val="009B7141"/>
    <w:rsid w:val="009C0FF3"/>
    <w:rsid w:val="009C19EC"/>
    <w:rsid w:val="009C779E"/>
    <w:rsid w:val="009D1910"/>
    <w:rsid w:val="009D1A0B"/>
    <w:rsid w:val="009D2710"/>
    <w:rsid w:val="009D34EF"/>
    <w:rsid w:val="009D3A2D"/>
    <w:rsid w:val="009D70B6"/>
    <w:rsid w:val="009E03A6"/>
    <w:rsid w:val="009E18D6"/>
    <w:rsid w:val="009E6908"/>
    <w:rsid w:val="00A05E99"/>
    <w:rsid w:val="00A13001"/>
    <w:rsid w:val="00A14564"/>
    <w:rsid w:val="00A16ABC"/>
    <w:rsid w:val="00A2042E"/>
    <w:rsid w:val="00A24587"/>
    <w:rsid w:val="00A315FC"/>
    <w:rsid w:val="00A4503D"/>
    <w:rsid w:val="00A51062"/>
    <w:rsid w:val="00A63D1A"/>
    <w:rsid w:val="00A650EB"/>
    <w:rsid w:val="00A669B0"/>
    <w:rsid w:val="00A71395"/>
    <w:rsid w:val="00A71F0A"/>
    <w:rsid w:val="00A72930"/>
    <w:rsid w:val="00A74611"/>
    <w:rsid w:val="00A803A8"/>
    <w:rsid w:val="00A84214"/>
    <w:rsid w:val="00A849E9"/>
    <w:rsid w:val="00A86F04"/>
    <w:rsid w:val="00A91029"/>
    <w:rsid w:val="00A9777D"/>
    <w:rsid w:val="00AA1D96"/>
    <w:rsid w:val="00AB1FB2"/>
    <w:rsid w:val="00AB4E5F"/>
    <w:rsid w:val="00AB7BB2"/>
    <w:rsid w:val="00AD092C"/>
    <w:rsid w:val="00AD204D"/>
    <w:rsid w:val="00AD46E5"/>
    <w:rsid w:val="00AD62F8"/>
    <w:rsid w:val="00AE0420"/>
    <w:rsid w:val="00AE11E6"/>
    <w:rsid w:val="00AE1984"/>
    <w:rsid w:val="00AE290E"/>
    <w:rsid w:val="00AE6A3B"/>
    <w:rsid w:val="00AF705D"/>
    <w:rsid w:val="00AF773E"/>
    <w:rsid w:val="00B00739"/>
    <w:rsid w:val="00B011FD"/>
    <w:rsid w:val="00B027FF"/>
    <w:rsid w:val="00B0656A"/>
    <w:rsid w:val="00B07B92"/>
    <w:rsid w:val="00B1250B"/>
    <w:rsid w:val="00B156D6"/>
    <w:rsid w:val="00B169DA"/>
    <w:rsid w:val="00B23859"/>
    <w:rsid w:val="00B322A6"/>
    <w:rsid w:val="00B35E85"/>
    <w:rsid w:val="00B37A16"/>
    <w:rsid w:val="00B40521"/>
    <w:rsid w:val="00B414AD"/>
    <w:rsid w:val="00B43BC7"/>
    <w:rsid w:val="00B445CF"/>
    <w:rsid w:val="00B51CCC"/>
    <w:rsid w:val="00B53F78"/>
    <w:rsid w:val="00B57226"/>
    <w:rsid w:val="00B60A52"/>
    <w:rsid w:val="00B60B5A"/>
    <w:rsid w:val="00B6219F"/>
    <w:rsid w:val="00B6396B"/>
    <w:rsid w:val="00B64336"/>
    <w:rsid w:val="00B64896"/>
    <w:rsid w:val="00B65331"/>
    <w:rsid w:val="00B6549D"/>
    <w:rsid w:val="00B65628"/>
    <w:rsid w:val="00B65B23"/>
    <w:rsid w:val="00B6643E"/>
    <w:rsid w:val="00B6668B"/>
    <w:rsid w:val="00B67DCD"/>
    <w:rsid w:val="00B74EA4"/>
    <w:rsid w:val="00B80513"/>
    <w:rsid w:val="00B82345"/>
    <w:rsid w:val="00B824DC"/>
    <w:rsid w:val="00B85180"/>
    <w:rsid w:val="00B9020B"/>
    <w:rsid w:val="00B90F72"/>
    <w:rsid w:val="00BA1281"/>
    <w:rsid w:val="00BA4560"/>
    <w:rsid w:val="00BC0080"/>
    <w:rsid w:val="00BC2B74"/>
    <w:rsid w:val="00BC38C2"/>
    <w:rsid w:val="00BC3EFF"/>
    <w:rsid w:val="00BC41E6"/>
    <w:rsid w:val="00BD6079"/>
    <w:rsid w:val="00BE16B1"/>
    <w:rsid w:val="00BE172D"/>
    <w:rsid w:val="00BE2334"/>
    <w:rsid w:val="00BF4642"/>
    <w:rsid w:val="00C00B2C"/>
    <w:rsid w:val="00C03421"/>
    <w:rsid w:val="00C102D4"/>
    <w:rsid w:val="00C108A9"/>
    <w:rsid w:val="00C10CFF"/>
    <w:rsid w:val="00C14339"/>
    <w:rsid w:val="00C167AD"/>
    <w:rsid w:val="00C2347F"/>
    <w:rsid w:val="00C25857"/>
    <w:rsid w:val="00C32BE9"/>
    <w:rsid w:val="00C33571"/>
    <w:rsid w:val="00C3750F"/>
    <w:rsid w:val="00C472ED"/>
    <w:rsid w:val="00C50704"/>
    <w:rsid w:val="00C53D4F"/>
    <w:rsid w:val="00C551C2"/>
    <w:rsid w:val="00C5575B"/>
    <w:rsid w:val="00C6072D"/>
    <w:rsid w:val="00C632B6"/>
    <w:rsid w:val="00C7000B"/>
    <w:rsid w:val="00C718A3"/>
    <w:rsid w:val="00C74941"/>
    <w:rsid w:val="00C74F33"/>
    <w:rsid w:val="00C75D70"/>
    <w:rsid w:val="00C77FE9"/>
    <w:rsid w:val="00C83147"/>
    <w:rsid w:val="00C83191"/>
    <w:rsid w:val="00C85D7B"/>
    <w:rsid w:val="00C90A28"/>
    <w:rsid w:val="00C91995"/>
    <w:rsid w:val="00C93373"/>
    <w:rsid w:val="00C96D73"/>
    <w:rsid w:val="00CA31BB"/>
    <w:rsid w:val="00CA326F"/>
    <w:rsid w:val="00CA45B3"/>
    <w:rsid w:val="00CA4932"/>
    <w:rsid w:val="00CB0389"/>
    <w:rsid w:val="00CB28E5"/>
    <w:rsid w:val="00CB56C6"/>
    <w:rsid w:val="00CB7D4A"/>
    <w:rsid w:val="00CC1E8C"/>
    <w:rsid w:val="00CC2368"/>
    <w:rsid w:val="00CC3338"/>
    <w:rsid w:val="00CC34DB"/>
    <w:rsid w:val="00CC4260"/>
    <w:rsid w:val="00CC7350"/>
    <w:rsid w:val="00CD1A70"/>
    <w:rsid w:val="00CD1A7B"/>
    <w:rsid w:val="00CD4A80"/>
    <w:rsid w:val="00CD5BE8"/>
    <w:rsid w:val="00CE436A"/>
    <w:rsid w:val="00CE63EE"/>
    <w:rsid w:val="00CE6CDA"/>
    <w:rsid w:val="00CE7A0C"/>
    <w:rsid w:val="00CF3E69"/>
    <w:rsid w:val="00CF7616"/>
    <w:rsid w:val="00D00FE6"/>
    <w:rsid w:val="00D05DE3"/>
    <w:rsid w:val="00D1511D"/>
    <w:rsid w:val="00D209A9"/>
    <w:rsid w:val="00D23499"/>
    <w:rsid w:val="00D2370B"/>
    <w:rsid w:val="00D24416"/>
    <w:rsid w:val="00D245B3"/>
    <w:rsid w:val="00D26E2B"/>
    <w:rsid w:val="00D26F71"/>
    <w:rsid w:val="00D30A3A"/>
    <w:rsid w:val="00D31C47"/>
    <w:rsid w:val="00D3347D"/>
    <w:rsid w:val="00D34D7E"/>
    <w:rsid w:val="00D35744"/>
    <w:rsid w:val="00D364F5"/>
    <w:rsid w:val="00D36F4A"/>
    <w:rsid w:val="00D54534"/>
    <w:rsid w:val="00D552D3"/>
    <w:rsid w:val="00D65A06"/>
    <w:rsid w:val="00D669C9"/>
    <w:rsid w:val="00D66F9E"/>
    <w:rsid w:val="00D70D43"/>
    <w:rsid w:val="00D77A33"/>
    <w:rsid w:val="00D80733"/>
    <w:rsid w:val="00D8561E"/>
    <w:rsid w:val="00D85CAD"/>
    <w:rsid w:val="00D914C0"/>
    <w:rsid w:val="00D91A3A"/>
    <w:rsid w:val="00D92206"/>
    <w:rsid w:val="00D935BA"/>
    <w:rsid w:val="00D97B4C"/>
    <w:rsid w:val="00DA0C9D"/>
    <w:rsid w:val="00DA2CFF"/>
    <w:rsid w:val="00DA74C7"/>
    <w:rsid w:val="00DC0933"/>
    <w:rsid w:val="00DC3E32"/>
    <w:rsid w:val="00DC5AED"/>
    <w:rsid w:val="00DC7218"/>
    <w:rsid w:val="00DD5581"/>
    <w:rsid w:val="00DE33DB"/>
    <w:rsid w:val="00DE6C86"/>
    <w:rsid w:val="00DF3029"/>
    <w:rsid w:val="00DF5C1B"/>
    <w:rsid w:val="00E048C2"/>
    <w:rsid w:val="00E04C4B"/>
    <w:rsid w:val="00E06976"/>
    <w:rsid w:val="00E11F9A"/>
    <w:rsid w:val="00E132BB"/>
    <w:rsid w:val="00E14968"/>
    <w:rsid w:val="00E2078E"/>
    <w:rsid w:val="00E22AA2"/>
    <w:rsid w:val="00E32C21"/>
    <w:rsid w:val="00E422AC"/>
    <w:rsid w:val="00E44177"/>
    <w:rsid w:val="00E44DA3"/>
    <w:rsid w:val="00E461B7"/>
    <w:rsid w:val="00E46934"/>
    <w:rsid w:val="00E51578"/>
    <w:rsid w:val="00E52EC2"/>
    <w:rsid w:val="00E54C74"/>
    <w:rsid w:val="00E57001"/>
    <w:rsid w:val="00E60DE9"/>
    <w:rsid w:val="00E617A2"/>
    <w:rsid w:val="00E72CB8"/>
    <w:rsid w:val="00E730C2"/>
    <w:rsid w:val="00E74A98"/>
    <w:rsid w:val="00E77337"/>
    <w:rsid w:val="00E8324B"/>
    <w:rsid w:val="00E83621"/>
    <w:rsid w:val="00E83A60"/>
    <w:rsid w:val="00E83CF5"/>
    <w:rsid w:val="00E96E90"/>
    <w:rsid w:val="00E97B31"/>
    <w:rsid w:val="00EA03C4"/>
    <w:rsid w:val="00EA3BBF"/>
    <w:rsid w:val="00EA531D"/>
    <w:rsid w:val="00EA553F"/>
    <w:rsid w:val="00EA7D6E"/>
    <w:rsid w:val="00EB7345"/>
    <w:rsid w:val="00EC0800"/>
    <w:rsid w:val="00EC22FA"/>
    <w:rsid w:val="00EC444F"/>
    <w:rsid w:val="00EC5A1B"/>
    <w:rsid w:val="00EC6986"/>
    <w:rsid w:val="00ED3DD1"/>
    <w:rsid w:val="00ED4E8F"/>
    <w:rsid w:val="00EE0AA3"/>
    <w:rsid w:val="00EE20EC"/>
    <w:rsid w:val="00EE213D"/>
    <w:rsid w:val="00EE6C84"/>
    <w:rsid w:val="00EF1FAD"/>
    <w:rsid w:val="00EF578C"/>
    <w:rsid w:val="00EF6769"/>
    <w:rsid w:val="00F00621"/>
    <w:rsid w:val="00F01BA4"/>
    <w:rsid w:val="00F02097"/>
    <w:rsid w:val="00F02B6D"/>
    <w:rsid w:val="00F02FD0"/>
    <w:rsid w:val="00F038DC"/>
    <w:rsid w:val="00F03EFE"/>
    <w:rsid w:val="00F21A7B"/>
    <w:rsid w:val="00F21C43"/>
    <w:rsid w:val="00F241C5"/>
    <w:rsid w:val="00F3796C"/>
    <w:rsid w:val="00F37F0F"/>
    <w:rsid w:val="00F4095B"/>
    <w:rsid w:val="00F42511"/>
    <w:rsid w:val="00F42833"/>
    <w:rsid w:val="00F42E97"/>
    <w:rsid w:val="00F454F6"/>
    <w:rsid w:val="00F5265F"/>
    <w:rsid w:val="00F54980"/>
    <w:rsid w:val="00F60B81"/>
    <w:rsid w:val="00F67476"/>
    <w:rsid w:val="00F71EE9"/>
    <w:rsid w:val="00F80F8D"/>
    <w:rsid w:val="00F86140"/>
    <w:rsid w:val="00F92B83"/>
    <w:rsid w:val="00F93895"/>
    <w:rsid w:val="00FA6AD5"/>
    <w:rsid w:val="00FB03ED"/>
    <w:rsid w:val="00FB7976"/>
    <w:rsid w:val="00FC4405"/>
    <w:rsid w:val="00FC6C04"/>
    <w:rsid w:val="00FD028F"/>
    <w:rsid w:val="00FD173C"/>
    <w:rsid w:val="00FD31D3"/>
    <w:rsid w:val="00FD515E"/>
    <w:rsid w:val="00FD5CD5"/>
    <w:rsid w:val="00FD60FB"/>
    <w:rsid w:val="00FE4524"/>
    <w:rsid w:val="00FE7329"/>
    <w:rsid w:val="00FE7A0B"/>
    <w:rsid w:val="00FF33B3"/>
    <w:rsid w:val="00FF3977"/>
    <w:rsid w:val="00FF3A79"/>
    <w:rsid w:val="00FF6402"/>
    <w:rsid w:val="00FF65B8"/>
    <w:rsid w:val="00FF6D3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10438-C3A3-4888-A603-90186645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1EC26-008E-4442-9459-AAB3A403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3920</TotalTime>
  <Pages>19</Pages>
  <Words>4222</Words>
  <Characters>24068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131</cp:revision>
  <dcterms:created xsi:type="dcterms:W3CDTF">2023-03-02T06:59:00Z</dcterms:created>
  <dcterms:modified xsi:type="dcterms:W3CDTF">2025-06-24T11:51:00Z</dcterms:modified>
</cp:coreProperties>
</file>