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1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358DB" w:rsidRPr="00D358DB" w:rsidRDefault="00800C11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A2B5E"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A2B5E">
        <w:rPr>
          <w:rFonts w:ascii="Times New Roman" w:hAnsi="Times New Roman" w:cs="Times New Roman"/>
          <w:sz w:val="26"/>
          <w:szCs w:val="26"/>
        </w:rPr>
        <w:t>Первомайского сельского поселения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Default="00D358DB" w:rsidP="009A2B5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9A2B5E">
        <w:rPr>
          <w:rFonts w:ascii="Times New Roman" w:hAnsi="Times New Roman" w:cs="Times New Roman"/>
          <w:sz w:val="26"/>
          <w:szCs w:val="26"/>
        </w:rPr>
        <w:t xml:space="preserve">           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A2B5E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E55">
        <w:rPr>
          <w:rFonts w:ascii="Times New Roman" w:eastAsia="Calibri" w:hAnsi="Times New Roman" w:cs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  <w:proofErr w:type="gramEnd"/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Предполагаемый срок действия договора </w:t>
      </w:r>
      <w:bookmarkStart w:id="0" w:name="_GoBack"/>
      <w:bookmarkEnd w:id="0"/>
      <w:r w:rsidRPr="00D358DB">
        <w:rPr>
          <w:rFonts w:ascii="Times New Roman" w:hAnsi="Times New Roman" w:cs="Times New Roman"/>
          <w:sz w:val="26"/>
          <w:szCs w:val="26"/>
        </w:rPr>
        <w:t>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lastRenderedPageBreak/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8DB"/>
    <w:rsid w:val="000E7763"/>
    <w:rsid w:val="000F0C5D"/>
    <w:rsid w:val="001D3182"/>
    <w:rsid w:val="002306FD"/>
    <w:rsid w:val="004921EC"/>
    <w:rsid w:val="007D1BAE"/>
    <w:rsid w:val="00800C11"/>
    <w:rsid w:val="008C4030"/>
    <w:rsid w:val="00962108"/>
    <w:rsid w:val="009A2B5E"/>
    <w:rsid w:val="00AE0917"/>
    <w:rsid w:val="00AE7785"/>
    <w:rsid w:val="00C07FF7"/>
    <w:rsid w:val="00C31E55"/>
    <w:rsid w:val="00D358DB"/>
    <w:rsid w:val="00D5702E"/>
    <w:rsid w:val="00EC13DC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urist</cp:lastModifiedBy>
  <cp:revision>4</cp:revision>
  <dcterms:created xsi:type="dcterms:W3CDTF">2018-12-25T07:39:00Z</dcterms:created>
  <dcterms:modified xsi:type="dcterms:W3CDTF">2018-12-25T07:44:00Z</dcterms:modified>
</cp:coreProperties>
</file>