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29" w:rsidRDefault="00A53F29"/>
    <w:p w:rsidR="00A53F29" w:rsidRDefault="00A53F29"/>
    <w:p w:rsidR="008A570A" w:rsidRDefault="008A570A" w:rsidP="008A570A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7</w:t>
      </w:r>
      <w:r>
        <w:rPr>
          <w:sz w:val="20"/>
          <w:szCs w:val="20"/>
        </w:rPr>
        <w:br/>
        <w:t xml:space="preserve">             к решению Собрания депутатов</w:t>
      </w:r>
      <w:r>
        <w:rPr>
          <w:sz w:val="20"/>
          <w:szCs w:val="20"/>
        </w:rPr>
        <w:br/>
        <w:t xml:space="preserve">Первомайского сельского поселения «О внесении </w:t>
      </w:r>
      <w:r>
        <w:rPr>
          <w:sz w:val="20"/>
          <w:szCs w:val="20"/>
        </w:rPr>
        <w:br/>
        <w:t>изменений в решение Собрания депутатов Первомайского</w:t>
      </w:r>
      <w:r>
        <w:rPr>
          <w:sz w:val="20"/>
          <w:szCs w:val="20"/>
        </w:rPr>
        <w:br/>
        <w:t xml:space="preserve"> сельского поселения от  26.12.2014 года № 112</w:t>
      </w:r>
      <w:r>
        <w:rPr>
          <w:sz w:val="20"/>
          <w:szCs w:val="20"/>
        </w:rPr>
        <w:br/>
        <w:t xml:space="preserve"> «О  бюджете Первомайского сельского поселения </w:t>
      </w:r>
      <w:r>
        <w:rPr>
          <w:sz w:val="20"/>
          <w:szCs w:val="20"/>
        </w:rPr>
        <w:br/>
        <w:t>Миллеровского района на 2015 год и на плановый период</w:t>
      </w:r>
      <w:r>
        <w:rPr>
          <w:sz w:val="20"/>
          <w:szCs w:val="20"/>
        </w:rPr>
        <w:br/>
        <w:t xml:space="preserve">                                   2016 и 2017 годов</w:t>
      </w:r>
    </w:p>
    <w:p w:rsidR="008A570A" w:rsidRDefault="008A570A" w:rsidP="008A570A">
      <w:pPr>
        <w:jc w:val="right"/>
        <w:rPr>
          <w:sz w:val="20"/>
          <w:szCs w:val="20"/>
        </w:rPr>
      </w:pPr>
    </w:p>
    <w:tbl>
      <w:tblPr>
        <w:tblW w:w="10121" w:type="dxa"/>
        <w:tblInd w:w="-601" w:type="dxa"/>
        <w:tblLayout w:type="fixed"/>
        <w:tblLook w:val="04A0"/>
      </w:tblPr>
      <w:tblGrid>
        <w:gridCol w:w="768"/>
        <w:gridCol w:w="594"/>
        <w:gridCol w:w="2189"/>
        <w:gridCol w:w="2801"/>
        <w:gridCol w:w="2630"/>
        <w:gridCol w:w="1083"/>
        <w:gridCol w:w="56"/>
      </w:tblGrid>
      <w:tr w:rsidR="00CD2463" w:rsidRPr="004C6C0E" w:rsidTr="00CD2463">
        <w:trPr>
          <w:gridAfter w:val="1"/>
          <w:wAfter w:w="56" w:type="dxa"/>
          <w:cantSplit/>
          <w:trHeight w:val="255"/>
        </w:trPr>
        <w:tc>
          <w:tcPr>
            <w:tcW w:w="10065" w:type="dxa"/>
            <w:gridSpan w:val="6"/>
            <w:vAlign w:val="bottom"/>
          </w:tcPr>
          <w:p w:rsidR="00CD2463" w:rsidRPr="004C6C0E" w:rsidRDefault="00CD2463" w:rsidP="00DB48E6">
            <w:pPr>
              <w:jc w:val="right"/>
            </w:pPr>
            <w:r w:rsidRPr="004C6C0E">
              <w:t>Приложение 14</w:t>
            </w:r>
          </w:p>
          <w:p w:rsidR="00A53F29" w:rsidRPr="004C6C0E" w:rsidRDefault="00CD2463" w:rsidP="00DB48E6">
            <w:pPr>
              <w:autoSpaceDE w:val="0"/>
              <w:autoSpaceDN w:val="0"/>
              <w:adjustRightInd w:val="0"/>
              <w:jc w:val="right"/>
            </w:pPr>
            <w:r w:rsidRPr="004C6C0E">
              <w:t xml:space="preserve">к решению Собрания депутатов Первомайского сельского поселения </w:t>
            </w:r>
          </w:p>
          <w:p w:rsidR="00CD2463" w:rsidRPr="004C6C0E" w:rsidRDefault="00CD2463" w:rsidP="00DB48E6">
            <w:pPr>
              <w:autoSpaceDE w:val="0"/>
              <w:autoSpaceDN w:val="0"/>
              <w:adjustRightInd w:val="0"/>
              <w:jc w:val="right"/>
            </w:pPr>
            <w:r w:rsidRPr="004C6C0E">
              <w:t>«О бюджете</w:t>
            </w:r>
            <w:r w:rsidR="00A53F29" w:rsidRPr="004C6C0E">
              <w:t xml:space="preserve"> </w:t>
            </w:r>
            <w:r w:rsidRPr="004C6C0E">
              <w:t>Первомайского  сельского поселения Миллеровского</w:t>
            </w:r>
          </w:p>
          <w:p w:rsidR="00A53F29" w:rsidRPr="004C6C0E" w:rsidRDefault="00A53F29" w:rsidP="00DB48E6">
            <w:pPr>
              <w:autoSpaceDE w:val="0"/>
              <w:autoSpaceDN w:val="0"/>
              <w:adjustRightInd w:val="0"/>
              <w:jc w:val="right"/>
            </w:pPr>
            <w:r w:rsidRPr="004C6C0E">
              <w:t>района на 2015 год и плановый период</w:t>
            </w:r>
          </w:p>
          <w:p w:rsidR="00CD2463" w:rsidRPr="004C6C0E" w:rsidRDefault="00A53F29" w:rsidP="00DB48E6">
            <w:pPr>
              <w:autoSpaceDE w:val="0"/>
              <w:autoSpaceDN w:val="0"/>
              <w:adjustRightInd w:val="0"/>
              <w:jc w:val="right"/>
            </w:pPr>
            <w:r w:rsidRPr="004C6C0E">
              <w:t xml:space="preserve"> 2016 и 2017 </w:t>
            </w:r>
            <w:r w:rsidR="00CD2463" w:rsidRPr="004C6C0E">
              <w:t>годов»</w:t>
            </w:r>
          </w:p>
          <w:p w:rsidR="00CD2463" w:rsidRPr="004C6C0E" w:rsidRDefault="00CD2463" w:rsidP="00DB48E6">
            <w:pPr>
              <w:autoSpaceDE w:val="0"/>
              <w:autoSpaceDN w:val="0"/>
              <w:adjustRightInd w:val="0"/>
              <w:jc w:val="right"/>
            </w:pPr>
          </w:p>
          <w:p w:rsidR="00CD2463" w:rsidRPr="004C6C0E" w:rsidRDefault="00CD2463" w:rsidP="00A53F29">
            <w:pPr>
              <w:jc w:val="center"/>
            </w:pPr>
            <w:r w:rsidRPr="004C6C0E">
              <w:t xml:space="preserve">Иные межбюджетные трансферты, предоставляемые из бюджета Первомайского сельского поселения Миллеровского района в бюджет Миллеровского района и направляемые на финансирование расходов, связанных с передачей </w:t>
            </w:r>
            <w:proofErr w:type="gramStart"/>
            <w:r w:rsidRPr="004C6C0E">
              <w:t>осуществления части полномочий органов местного самоуправления Первомайского сельского поселения</w:t>
            </w:r>
            <w:proofErr w:type="gramEnd"/>
            <w:r w:rsidRPr="004C6C0E">
              <w:t xml:space="preserve"> органам местного самоуправления Миллеровского района на 201</w:t>
            </w:r>
            <w:r w:rsidR="00A53F29" w:rsidRPr="004C6C0E">
              <w:t>5</w:t>
            </w:r>
            <w:r w:rsidRPr="004C6C0E">
              <w:t xml:space="preserve"> год</w:t>
            </w:r>
          </w:p>
        </w:tc>
      </w:tr>
      <w:tr w:rsidR="00CD2463" w:rsidRPr="004C6C0E" w:rsidTr="00CD2463">
        <w:trPr>
          <w:trHeight w:val="505"/>
        </w:trPr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</w:p>
        </w:tc>
        <w:tc>
          <w:tcPr>
            <w:tcW w:w="594" w:type="dxa"/>
            <w:vAlign w:val="bottom"/>
          </w:tcPr>
          <w:p w:rsidR="00CD2463" w:rsidRPr="004C6C0E" w:rsidRDefault="00CD2463" w:rsidP="00DB48E6"/>
        </w:tc>
        <w:tc>
          <w:tcPr>
            <w:tcW w:w="2189" w:type="dxa"/>
            <w:vAlign w:val="bottom"/>
          </w:tcPr>
          <w:p w:rsidR="00CD2463" w:rsidRPr="004C6C0E" w:rsidRDefault="00CD2463" w:rsidP="00DB48E6">
            <w:r w:rsidRPr="004C6C0E">
              <w:t xml:space="preserve"> </w:t>
            </w:r>
          </w:p>
        </w:tc>
        <w:tc>
          <w:tcPr>
            <w:tcW w:w="2801" w:type="dxa"/>
            <w:vAlign w:val="bottom"/>
          </w:tcPr>
          <w:p w:rsidR="00CD2463" w:rsidRPr="004C6C0E" w:rsidRDefault="00CD2463" w:rsidP="00DB48E6"/>
          <w:p w:rsidR="00CD2463" w:rsidRPr="004C6C0E" w:rsidRDefault="00CD2463" w:rsidP="00DB48E6"/>
        </w:tc>
        <w:tc>
          <w:tcPr>
            <w:tcW w:w="3769" w:type="dxa"/>
            <w:gridSpan w:val="3"/>
            <w:vAlign w:val="bottom"/>
          </w:tcPr>
          <w:p w:rsidR="00CD2463" w:rsidRPr="004C6C0E" w:rsidRDefault="00CD2463" w:rsidP="00A53F29">
            <w:pPr>
              <w:jc w:val="right"/>
            </w:pPr>
            <w:r w:rsidRPr="004C6C0E">
              <w:t>(тыс. рублей)</w:t>
            </w:r>
          </w:p>
        </w:tc>
      </w:tr>
      <w:tr w:rsidR="00CD2463" w:rsidRPr="004C6C0E" w:rsidTr="00CD2463">
        <w:trPr>
          <w:cantSplit/>
          <w:trHeight w:val="330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  <w:r w:rsidRPr="004C6C0E">
              <w:rPr>
                <w:b/>
              </w:rPr>
              <w:t>№                 п./п.</w:t>
            </w:r>
          </w:p>
        </w:tc>
        <w:tc>
          <w:tcPr>
            <w:tcW w:w="82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  <w:r w:rsidRPr="004C6C0E">
              <w:rPr>
                <w:b/>
              </w:rPr>
              <w:t>Наименование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  <w:r w:rsidRPr="004C6C0E">
              <w:rPr>
                <w:b/>
              </w:rPr>
              <w:t>Сумма</w:t>
            </w:r>
          </w:p>
        </w:tc>
      </w:tr>
      <w:tr w:rsidR="00CD2463" w:rsidRPr="004C6C0E" w:rsidTr="00CD2463">
        <w:trPr>
          <w:cantSplit/>
          <w:trHeight w:val="322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</w:p>
        </w:tc>
        <w:tc>
          <w:tcPr>
            <w:tcW w:w="82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63" w:rsidRPr="004C6C0E" w:rsidRDefault="00CD2463" w:rsidP="00DB48E6">
            <w:pPr>
              <w:rPr>
                <w:b/>
              </w:rPr>
            </w:pPr>
          </w:p>
        </w:tc>
      </w:tr>
      <w:tr w:rsidR="00CD2463" w:rsidRPr="004C6C0E" w:rsidTr="004C6C0E">
        <w:trPr>
          <w:trHeight w:val="4738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63" w:rsidRPr="004C6C0E" w:rsidRDefault="00CD2463" w:rsidP="00DB48E6">
            <w:r w:rsidRPr="004C6C0E">
              <w:t>1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E9" w:rsidRPr="00807AE9" w:rsidRDefault="00807AE9" w:rsidP="00807AE9">
            <w:pPr>
              <w:jc w:val="both"/>
              <w:rPr>
                <w:spacing w:val="1"/>
              </w:rPr>
            </w:pPr>
            <w:r w:rsidRPr="00807AE9">
              <w:rPr>
                <w:spacing w:val="1"/>
              </w:rPr>
              <w:t>Иные межбюджетные трансферты</w:t>
            </w:r>
          </w:p>
          <w:p w:rsidR="00807AE9" w:rsidRPr="00807AE9" w:rsidRDefault="00807AE9" w:rsidP="00807AE9">
            <w:pPr>
              <w:jc w:val="both"/>
            </w:pPr>
            <w:r w:rsidRPr="00807AE9">
              <w:t>на принятие участия в подготовке местных нормативов градостроите</w:t>
            </w:r>
            <w:r w:rsidR="00A035C0">
              <w:t>льного проектирования поселения,</w:t>
            </w:r>
            <w:r w:rsidRPr="00807AE9">
              <w:t xml:space="preserve"> </w:t>
            </w:r>
          </w:p>
          <w:p w:rsidR="00807AE9" w:rsidRPr="00807AE9" w:rsidRDefault="00807AE9" w:rsidP="00807AE9">
            <w:pPr>
              <w:jc w:val="both"/>
            </w:pPr>
            <w:r w:rsidRPr="00807AE9">
              <w:t>принятие участия в подготовке на основании документов территориального планирования поселения докуме</w:t>
            </w:r>
            <w:r w:rsidR="00A035C0">
              <w:t>нтации по планировке территории,</w:t>
            </w:r>
            <w:r w:rsidRPr="00807AE9">
              <w:t xml:space="preserve"> </w:t>
            </w:r>
          </w:p>
          <w:p w:rsidR="00807AE9" w:rsidRPr="00807AE9" w:rsidRDefault="00807AE9" w:rsidP="00807AE9">
            <w:pPr>
              <w:jc w:val="both"/>
            </w:pPr>
            <w:r w:rsidRPr="00807AE9">
              <w:t>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</w:t>
            </w:r>
            <w:r w:rsidR="00A035C0">
              <w:t xml:space="preserve">ение </w:t>
            </w:r>
            <w:proofErr w:type="gramStart"/>
            <w:r w:rsidR="00A035C0">
              <w:t>контроля за</w:t>
            </w:r>
            <w:proofErr w:type="gramEnd"/>
            <w:r w:rsidR="00A035C0">
              <w:t xml:space="preserve"> их выполнением,</w:t>
            </w:r>
            <w:r w:rsidRPr="00807AE9">
              <w:t xml:space="preserve"> </w:t>
            </w:r>
          </w:p>
          <w:p w:rsidR="00807AE9" w:rsidRPr="00807AE9" w:rsidRDefault="00807AE9" w:rsidP="00807AE9">
            <w:pPr>
              <w:jc w:val="both"/>
            </w:pPr>
            <w:r w:rsidRPr="00807AE9">
              <w:t>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</w:t>
            </w:r>
            <w:r w:rsidR="00A035C0">
              <w:t>оженных на территории поселения,</w:t>
            </w:r>
            <w:r w:rsidRPr="00807AE9">
              <w:t xml:space="preserve"> </w:t>
            </w:r>
          </w:p>
          <w:p w:rsidR="00807AE9" w:rsidRPr="00807AE9" w:rsidRDefault="00807AE9" w:rsidP="00807AE9">
            <w:pPr>
              <w:jc w:val="both"/>
            </w:pPr>
            <w:r w:rsidRPr="00807AE9">
              <w:t>присвоение адресов объектам адресации, изменение, аннулирование адресов объектам адресации, распол</w:t>
            </w:r>
            <w:r w:rsidR="00A035C0">
              <w:t>оженных на территории поселения,</w:t>
            </w:r>
          </w:p>
          <w:p w:rsidR="00CD2463" w:rsidRPr="004C6C0E" w:rsidRDefault="00807AE9" w:rsidP="00807AE9">
            <w:pPr>
              <w:jc w:val="both"/>
              <w:rPr>
                <w:spacing w:val="1"/>
              </w:rPr>
            </w:pPr>
            <w:r w:rsidRPr="00807AE9">
              <w:t xml:space="preserve"> согласование переустройства и (или) перепланировки жилых помещений, подготовка, утверждение и выдача градостроительных планов земельных участков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63" w:rsidRPr="004C6C0E" w:rsidRDefault="00CD2463" w:rsidP="00A53F29">
            <w:pPr>
              <w:jc w:val="right"/>
            </w:pPr>
            <w:r w:rsidRPr="004C6C0E">
              <w:t>50,</w:t>
            </w:r>
            <w:r w:rsidR="00A53F29" w:rsidRPr="004C6C0E">
              <w:t>5</w:t>
            </w:r>
          </w:p>
        </w:tc>
      </w:tr>
      <w:tr w:rsidR="00CD2463" w:rsidRPr="004C6C0E" w:rsidTr="00CD2463">
        <w:trPr>
          <w:trHeight w:val="39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63" w:rsidRPr="004C6C0E" w:rsidRDefault="008A570A" w:rsidP="00DB48E6">
            <w:r>
              <w:t>2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D2463" w:rsidRPr="004C6C0E" w:rsidRDefault="00CD2463" w:rsidP="00DB48E6">
            <w:r w:rsidRPr="004C6C0E">
              <w:t xml:space="preserve">Иные межбюджетные трансферты на создание, содержание и организацию деятельности аварийно-спасательных служб и (или)  аварийно-спасательных формирований на территории Поселения в части создания, содержания и организации деятельности аварийно-спасательного формирования, расположенного  на территории  Поселения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2463" w:rsidRPr="004C6C0E" w:rsidRDefault="008A570A" w:rsidP="00A53F29">
            <w:pPr>
              <w:jc w:val="right"/>
            </w:pPr>
            <w:r>
              <w:t>84,7</w:t>
            </w:r>
          </w:p>
        </w:tc>
      </w:tr>
      <w:tr w:rsidR="00CD2463" w:rsidRPr="004C6C0E" w:rsidTr="00CD2463">
        <w:trPr>
          <w:trHeight w:val="34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463" w:rsidRPr="004C6C0E" w:rsidRDefault="00CD2463" w:rsidP="00DB48E6"/>
        </w:tc>
        <w:tc>
          <w:tcPr>
            <w:tcW w:w="8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D2463" w:rsidRPr="004C6C0E" w:rsidRDefault="00CD2463" w:rsidP="00DB48E6">
            <w:pPr>
              <w:rPr>
                <w:b/>
              </w:rPr>
            </w:pPr>
            <w:r w:rsidRPr="004C6C0E">
              <w:rPr>
                <w:b/>
              </w:rPr>
              <w:t>Итого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D2463" w:rsidRPr="004C6C0E" w:rsidRDefault="00A53F29" w:rsidP="00DB48E6">
            <w:pPr>
              <w:jc w:val="right"/>
              <w:rPr>
                <w:b/>
              </w:rPr>
            </w:pPr>
            <w:r w:rsidRPr="004C6C0E">
              <w:rPr>
                <w:b/>
              </w:rPr>
              <w:t>13</w:t>
            </w:r>
            <w:r w:rsidR="00CD2463" w:rsidRPr="004C6C0E">
              <w:rPr>
                <w:b/>
              </w:rPr>
              <w:t>5</w:t>
            </w:r>
            <w:r w:rsidRPr="004C6C0E">
              <w:rPr>
                <w:b/>
              </w:rPr>
              <w:t>,2</w:t>
            </w:r>
          </w:p>
        </w:tc>
      </w:tr>
    </w:tbl>
    <w:p w:rsidR="00CD2463" w:rsidRPr="004C6C0E" w:rsidRDefault="00CD2463" w:rsidP="00CD2463">
      <w:pPr>
        <w:jc w:val="both"/>
      </w:pPr>
    </w:p>
    <w:p w:rsidR="00B06648" w:rsidRPr="004C6C0E" w:rsidRDefault="00B06648"/>
    <w:sectPr w:rsidR="00B06648" w:rsidRPr="004C6C0E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CD2463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5F81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966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6C0E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96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07AE9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6B99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1B2F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0A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5C0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3F29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5D0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0F89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2463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1E0D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7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2050</Characters>
  <Application>Microsoft Office Word</Application>
  <DocSecurity>0</DocSecurity>
  <Lines>17</Lines>
  <Paragraphs>4</Paragraphs>
  <ScaleCrop>false</ScaleCrop>
  <Company>Microsoft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9</cp:revision>
  <cp:lastPrinted>2015-11-02T07:57:00Z</cp:lastPrinted>
  <dcterms:created xsi:type="dcterms:W3CDTF">2014-11-14T15:03:00Z</dcterms:created>
  <dcterms:modified xsi:type="dcterms:W3CDTF">2015-11-02T07:58:00Z</dcterms:modified>
</cp:coreProperties>
</file>