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6D540B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«ПЕРВОМАЙСКОЕ СЕЛЬСКОЕ ПОСЕЛЕНИЕ» 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C50524" w:rsidRDefault="00C50524" w:rsidP="00C50524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5630D5" w:rsidRPr="005630D5" w:rsidRDefault="005630D5" w:rsidP="005630D5">
      <w:pPr>
        <w:jc w:val="center"/>
        <w:rPr>
          <w:b/>
          <w:sz w:val="36"/>
          <w:szCs w:val="36"/>
        </w:rPr>
      </w:pPr>
      <w:r w:rsidRPr="005630D5">
        <w:rPr>
          <w:b/>
          <w:sz w:val="36"/>
          <w:szCs w:val="36"/>
        </w:rPr>
        <w:t>ПЕРВОМАЙСКОГО СЕЛЬСКОГО ПОСЕЛЕНИЯ</w:t>
      </w:r>
    </w:p>
    <w:p w:rsidR="00C50524" w:rsidRPr="00A73F1F" w:rsidRDefault="00C50524" w:rsidP="00C50524">
      <w:pPr>
        <w:jc w:val="center"/>
        <w:rPr>
          <w:b/>
          <w:spacing w:val="20"/>
          <w:sz w:val="26"/>
          <w:szCs w:val="26"/>
        </w:rPr>
      </w:pPr>
    </w:p>
    <w:p w:rsidR="00C50524" w:rsidRPr="001A0C17" w:rsidRDefault="00C50524" w:rsidP="00C5052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РАСПОРЯЖЕНИЕ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C50524" w:rsidRPr="000D157C" w:rsidRDefault="00C50524" w:rsidP="00C50524">
      <w:pPr>
        <w:jc w:val="center"/>
        <w:rPr>
          <w:b/>
          <w:spacing w:val="38"/>
          <w:sz w:val="26"/>
          <w:szCs w:val="26"/>
        </w:rPr>
      </w:pPr>
    </w:p>
    <w:p w:rsidR="00C50524" w:rsidRPr="008F1A2B" w:rsidRDefault="00C50524" w:rsidP="00C50524">
      <w:pPr>
        <w:jc w:val="center"/>
        <w:rPr>
          <w:b/>
          <w:szCs w:val="28"/>
        </w:rPr>
      </w:pPr>
      <w:r w:rsidRPr="008F1A2B">
        <w:rPr>
          <w:b/>
          <w:szCs w:val="28"/>
        </w:rPr>
        <w:t xml:space="preserve">от </w:t>
      </w:r>
      <w:r w:rsidR="002E5D30" w:rsidRPr="008F1A2B">
        <w:rPr>
          <w:b/>
          <w:szCs w:val="28"/>
        </w:rPr>
        <w:t>2</w:t>
      </w:r>
      <w:r w:rsidR="00786F00" w:rsidRPr="008F1A2B">
        <w:rPr>
          <w:b/>
          <w:szCs w:val="28"/>
        </w:rPr>
        <w:t>8.02.201</w:t>
      </w:r>
      <w:r w:rsidR="002E5D30" w:rsidRPr="008F1A2B">
        <w:rPr>
          <w:b/>
          <w:szCs w:val="28"/>
        </w:rPr>
        <w:t>7</w:t>
      </w:r>
      <w:r w:rsidR="00786F00" w:rsidRPr="008F1A2B">
        <w:rPr>
          <w:b/>
          <w:szCs w:val="28"/>
        </w:rPr>
        <w:t xml:space="preserve"> </w:t>
      </w:r>
      <w:r w:rsidRPr="008F1A2B">
        <w:rPr>
          <w:b/>
          <w:szCs w:val="28"/>
        </w:rPr>
        <w:t xml:space="preserve"> </w:t>
      </w:r>
      <w:r w:rsidRPr="008F1A2B">
        <w:rPr>
          <w:b/>
          <w:szCs w:val="28"/>
        </w:rPr>
        <w:sym w:font="Times New Roman" w:char="2116"/>
      </w:r>
      <w:r w:rsidR="00AE7FF5" w:rsidRPr="008F1A2B">
        <w:rPr>
          <w:b/>
          <w:szCs w:val="28"/>
        </w:rPr>
        <w:t xml:space="preserve"> 7</w:t>
      </w:r>
      <w:r w:rsidRPr="008F1A2B">
        <w:rPr>
          <w:b/>
          <w:szCs w:val="28"/>
        </w:rPr>
        <w:t xml:space="preserve"> </w:t>
      </w:r>
    </w:p>
    <w:p w:rsidR="00C50524" w:rsidRPr="000D157C" w:rsidRDefault="00C50524" w:rsidP="00C50524">
      <w:pPr>
        <w:jc w:val="center"/>
        <w:rPr>
          <w:sz w:val="26"/>
          <w:szCs w:val="26"/>
        </w:rPr>
      </w:pPr>
    </w:p>
    <w:p w:rsidR="00C50524" w:rsidRPr="00C327FC" w:rsidRDefault="005630D5" w:rsidP="00C50524">
      <w:pPr>
        <w:jc w:val="center"/>
        <w:rPr>
          <w:szCs w:val="28"/>
        </w:rPr>
      </w:pPr>
      <w:r>
        <w:rPr>
          <w:szCs w:val="28"/>
        </w:rPr>
        <w:t>х</w:t>
      </w:r>
      <w:r w:rsidR="00C50524" w:rsidRPr="00C327FC">
        <w:rPr>
          <w:szCs w:val="28"/>
        </w:rPr>
        <w:t>.</w:t>
      </w:r>
      <w:r w:rsidR="00C50524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C50524" w:rsidRDefault="00C50524" w:rsidP="00C50524">
      <w:pPr>
        <w:jc w:val="center"/>
        <w:rPr>
          <w:color w:val="000000"/>
        </w:rPr>
      </w:pPr>
    </w:p>
    <w:p w:rsidR="00786F00" w:rsidRDefault="00D1674B" w:rsidP="00786F00">
      <w:pPr>
        <w:jc w:val="center"/>
        <w:rPr>
          <w:b/>
          <w:szCs w:val="28"/>
        </w:rPr>
      </w:pPr>
      <w:r w:rsidRPr="00D1674B">
        <w:rPr>
          <w:b/>
          <w:szCs w:val="28"/>
        </w:rPr>
        <w:t xml:space="preserve">О </w:t>
      </w:r>
      <w:r w:rsidR="00786F00">
        <w:rPr>
          <w:b/>
          <w:szCs w:val="28"/>
        </w:rPr>
        <w:t xml:space="preserve">внесении изменений в  распоряжение </w:t>
      </w:r>
    </w:p>
    <w:p w:rsidR="00786F00" w:rsidRDefault="00786F00" w:rsidP="00786F00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Пер</w:t>
      </w:r>
      <w:bookmarkStart w:id="0" w:name="_GoBack"/>
      <w:bookmarkEnd w:id="0"/>
      <w:r>
        <w:rPr>
          <w:b/>
          <w:szCs w:val="28"/>
        </w:rPr>
        <w:t>вомайского</w:t>
      </w:r>
      <w:proofErr w:type="gramEnd"/>
      <w:r>
        <w:rPr>
          <w:b/>
          <w:szCs w:val="28"/>
        </w:rPr>
        <w:t xml:space="preserve"> сельского</w:t>
      </w:r>
    </w:p>
    <w:p w:rsidR="00C50524" w:rsidRPr="00C50524" w:rsidRDefault="00786F00" w:rsidP="00786F00">
      <w:pPr>
        <w:jc w:val="center"/>
      </w:pPr>
      <w:r>
        <w:rPr>
          <w:b/>
          <w:szCs w:val="28"/>
        </w:rPr>
        <w:t xml:space="preserve"> поселения </w:t>
      </w:r>
      <w:r w:rsidR="00AE7FF5" w:rsidRPr="00AE7FF5">
        <w:rPr>
          <w:b/>
          <w:szCs w:val="28"/>
        </w:rPr>
        <w:t>«О создании постоянно действующего штаба  по  благоустройству муниципального образования Первомайское сельское  поселение»</w:t>
      </w:r>
      <w:r w:rsidR="00AE7FF5">
        <w:rPr>
          <w:b/>
          <w:szCs w:val="28"/>
        </w:rPr>
        <w:t xml:space="preserve"> </w:t>
      </w:r>
      <w:r>
        <w:rPr>
          <w:b/>
          <w:szCs w:val="28"/>
        </w:rPr>
        <w:t xml:space="preserve">от </w:t>
      </w:r>
      <w:r w:rsidR="002E5D30">
        <w:rPr>
          <w:b/>
          <w:szCs w:val="28"/>
        </w:rPr>
        <w:t>18.02.2014</w:t>
      </w:r>
      <w:r>
        <w:rPr>
          <w:b/>
          <w:szCs w:val="28"/>
        </w:rPr>
        <w:t xml:space="preserve"> №</w:t>
      </w:r>
      <w:r w:rsidR="002E5D30">
        <w:rPr>
          <w:b/>
          <w:szCs w:val="28"/>
        </w:rPr>
        <w:t xml:space="preserve"> 19</w:t>
      </w:r>
    </w:p>
    <w:p w:rsidR="006D540B" w:rsidRPr="00C50524" w:rsidRDefault="006D540B" w:rsidP="006D540B">
      <w:pPr>
        <w:pStyle w:val="21"/>
        <w:ind w:right="0"/>
        <w:jc w:val="center"/>
      </w:pPr>
    </w:p>
    <w:p w:rsidR="006D540B" w:rsidRPr="00C50524" w:rsidRDefault="006D540B" w:rsidP="006D540B">
      <w:pPr>
        <w:pStyle w:val="21"/>
        <w:ind w:right="0"/>
        <w:jc w:val="center"/>
      </w:pPr>
    </w:p>
    <w:p w:rsidR="006D540B" w:rsidRPr="00C50524" w:rsidRDefault="006A5EBB" w:rsidP="006D540B">
      <w:pPr>
        <w:pStyle w:val="21"/>
        <w:ind w:right="0" w:firstLine="720"/>
        <w:jc w:val="both"/>
        <w:rPr>
          <w:spacing w:val="-24"/>
        </w:rPr>
      </w:pPr>
      <w:r w:rsidRPr="00E34673">
        <w:rPr>
          <w:szCs w:val="28"/>
        </w:rPr>
        <w:t xml:space="preserve">В </w:t>
      </w:r>
      <w:r w:rsidR="00786F00">
        <w:rPr>
          <w:szCs w:val="28"/>
        </w:rPr>
        <w:t>соответствии с  кадровыми изменениями</w:t>
      </w:r>
      <w:r w:rsidR="006D540B" w:rsidRPr="00C50524">
        <w:rPr>
          <w:spacing w:val="-24"/>
        </w:rPr>
        <w:t>:</w:t>
      </w:r>
    </w:p>
    <w:p w:rsidR="006D540B" w:rsidRPr="00C50524" w:rsidRDefault="006D540B" w:rsidP="006D540B">
      <w:pPr>
        <w:pStyle w:val="21"/>
        <w:ind w:right="0" w:firstLine="720"/>
        <w:jc w:val="both"/>
        <w:rPr>
          <w:spacing w:val="-24"/>
        </w:rPr>
      </w:pPr>
    </w:p>
    <w:p w:rsidR="00E4142A" w:rsidRPr="00E34673" w:rsidRDefault="00E4142A" w:rsidP="00E4142A">
      <w:pPr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786F00">
        <w:rPr>
          <w:szCs w:val="28"/>
        </w:rPr>
        <w:t xml:space="preserve">Внести изменения в  приложение №1 к  распоряжению Администрации Первомайского сельского поселения от </w:t>
      </w:r>
      <w:r w:rsidR="002E5D30">
        <w:rPr>
          <w:szCs w:val="28"/>
        </w:rPr>
        <w:t>18.02.2014</w:t>
      </w:r>
      <w:r w:rsidR="00786F00">
        <w:rPr>
          <w:szCs w:val="28"/>
        </w:rPr>
        <w:t xml:space="preserve"> №</w:t>
      </w:r>
      <w:r w:rsidR="002E5D30">
        <w:rPr>
          <w:szCs w:val="28"/>
        </w:rPr>
        <w:t xml:space="preserve"> 19</w:t>
      </w:r>
      <w:r w:rsidR="00786F00">
        <w:rPr>
          <w:szCs w:val="28"/>
        </w:rPr>
        <w:t xml:space="preserve"> «О создании постоянно действующего штаба  по  благоустройству муниципального образования Первомайское сельское  поселение», изложив  его в  следующей  редакции, согласно приложению к  настоящему распоряжению</w:t>
      </w:r>
      <w:r>
        <w:rPr>
          <w:szCs w:val="28"/>
        </w:rPr>
        <w:t xml:space="preserve"> (приложение №1). </w:t>
      </w:r>
    </w:p>
    <w:p w:rsidR="00E4142A" w:rsidRDefault="00E4142A" w:rsidP="00E4142A">
      <w:pPr>
        <w:tabs>
          <w:tab w:val="left" w:pos="1134"/>
        </w:tabs>
        <w:ind w:firstLine="720"/>
        <w:jc w:val="both"/>
        <w:rPr>
          <w:szCs w:val="28"/>
        </w:rPr>
      </w:pPr>
      <w:r w:rsidRPr="00E34673">
        <w:rPr>
          <w:szCs w:val="28"/>
        </w:rPr>
        <w:t xml:space="preserve">2. </w:t>
      </w:r>
      <w:r>
        <w:rPr>
          <w:szCs w:val="28"/>
        </w:rPr>
        <w:t xml:space="preserve">Признать утратившим силу распоряжение </w:t>
      </w:r>
      <w:r w:rsidR="004C3738">
        <w:rPr>
          <w:szCs w:val="28"/>
        </w:rPr>
        <w:t xml:space="preserve"> </w:t>
      </w:r>
      <w:r>
        <w:rPr>
          <w:szCs w:val="28"/>
        </w:rPr>
        <w:t xml:space="preserve">Главы </w:t>
      </w:r>
      <w:r w:rsidR="004C3738">
        <w:rPr>
          <w:szCs w:val="28"/>
        </w:rPr>
        <w:t xml:space="preserve">Администрации Первомайского сельского поселения от </w:t>
      </w:r>
      <w:r w:rsidR="002E5D30" w:rsidRPr="002E5D30">
        <w:rPr>
          <w:szCs w:val="28"/>
        </w:rPr>
        <w:t xml:space="preserve">18.02.2014 № 19 </w:t>
      </w:r>
      <w:r w:rsidR="004C3738">
        <w:rPr>
          <w:szCs w:val="28"/>
        </w:rPr>
        <w:t>«О создании постоянно действующего штаба по  благоустройству муниципального образования Первомайское  сельское  поселение».</w:t>
      </w:r>
    </w:p>
    <w:p w:rsidR="008F1A2B" w:rsidRPr="008F1A2B" w:rsidRDefault="008F1A2B" w:rsidP="008F1A2B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3. Утвердить  положение</w:t>
      </w:r>
      <w:r w:rsidRPr="008F1A2B">
        <w:t xml:space="preserve"> </w:t>
      </w:r>
      <w:r w:rsidRPr="008F1A2B">
        <w:rPr>
          <w:szCs w:val="28"/>
        </w:rPr>
        <w:t>постоянно действующего штаба по благоустройству муниципального</w:t>
      </w:r>
      <w:r w:rsidRPr="008F1A2B">
        <w:t xml:space="preserve"> </w:t>
      </w:r>
      <w:r w:rsidRPr="008F1A2B">
        <w:rPr>
          <w:szCs w:val="28"/>
        </w:rPr>
        <w:t>согласно приложению к  настоящему распоряжению (приложение №</w:t>
      </w:r>
      <w:r>
        <w:rPr>
          <w:szCs w:val="28"/>
        </w:rPr>
        <w:t xml:space="preserve"> 2</w:t>
      </w:r>
      <w:r w:rsidRPr="008F1A2B">
        <w:rPr>
          <w:szCs w:val="28"/>
        </w:rPr>
        <w:t>).</w:t>
      </w:r>
    </w:p>
    <w:p w:rsidR="004C3738" w:rsidRDefault="008F1A2B" w:rsidP="00E4142A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4</w:t>
      </w:r>
      <w:r w:rsidR="004C3738">
        <w:rPr>
          <w:szCs w:val="28"/>
        </w:rPr>
        <w:t xml:space="preserve">. </w:t>
      </w:r>
      <w:proofErr w:type="gramStart"/>
      <w:r w:rsidR="004C3738">
        <w:rPr>
          <w:szCs w:val="28"/>
        </w:rPr>
        <w:t>Контроль за</w:t>
      </w:r>
      <w:proofErr w:type="gramEnd"/>
      <w:r w:rsidR="004C3738">
        <w:rPr>
          <w:szCs w:val="28"/>
        </w:rPr>
        <w:t xml:space="preserve">  выполнением  данного распоряжения  оставляю за  собой.</w:t>
      </w:r>
    </w:p>
    <w:p w:rsidR="00C50524" w:rsidRPr="00D20C17" w:rsidRDefault="00C50524" w:rsidP="00C50524">
      <w:pPr>
        <w:pStyle w:val="a4"/>
        <w:ind w:firstLine="720"/>
        <w:rPr>
          <w:color w:val="000000"/>
          <w:spacing w:val="-24"/>
        </w:rPr>
      </w:pPr>
    </w:p>
    <w:p w:rsidR="00C50524" w:rsidRPr="00D20C17" w:rsidRDefault="00C50524" w:rsidP="00C50524">
      <w:pPr>
        <w:pStyle w:val="a4"/>
        <w:ind w:firstLine="720"/>
        <w:rPr>
          <w:color w:val="000000"/>
          <w:spacing w:val="-24"/>
        </w:rPr>
      </w:pPr>
    </w:p>
    <w:p w:rsidR="00C50524" w:rsidRPr="00D20C17" w:rsidRDefault="00C50524" w:rsidP="00C50524">
      <w:pPr>
        <w:pStyle w:val="a4"/>
        <w:ind w:firstLine="720"/>
        <w:rPr>
          <w:color w:val="000000"/>
          <w:spacing w:val="-24"/>
        </w:rPr>
      </w:pPr>
    </w:p>
    <w:p w:rsidR="00C50524" w:rsidRDefault="00C50524" w:rsidP="00C505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D20C17">
        <w:rPr>
          <w:rFonts w:ascii="Times New Roman" w:hAnsi="Times New Roman" w:cs="Times New Roman"/>
          <w:color w:val="000000"/>
          <w:szCs w:val="28"/>
        </w:rPr>
        <w:t>Г</w:t>
      </w:r>
      <w:r>
        <w:rPr>
          <w:rFonts w:ascii="Times New Roman" w:hAnsi="Times New Roman" w:cs="Times New Roman"/>
          <w:color w:val="000000"/>
          <w:szCs w:val="28"/>
        </w:rPr>
        <w:t xml:space="preserve">лава </w:t>
      </w:r>
      <w:r w:rsidR="002E5D30">
        <w:rPr>
          <w:rFonts w:ascii="Times New Roman" w:hAnsi="Times New Roman" w:cs="Times New Roman"/>
          <w:color w:val="000000"/>
          <w:szCs w:val="28"/>
        </w:rPr>
        <w:t xml:space="preserve">Администрации </w:t>
      </w:r>
      <w:proofErr w:type="gramStart"/>
      <w:r w:rsidR="005630D5">
        <w:rPr>
          <w:rFonts w:ascii="Times New Roman" w:hAnsi="Times New Roman" w:cs="Times New Roman"/>
          <w:color w:val="000000"/>
          <w:szCs w:val="28"/>
        </w:rPr>
        <w:t>Первомайского</w:t>
      </w:r>
      <w:proofErr w:type="gramEnd"/>
    </w:p>
    <w:p w:rsidR="005630D5" w:rsidRPr="00D20C17" w:rsidRDefault="005630D5" w:rsidP="00C505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сельского поселения                                                                             М.Н. Левочкин</w:t>
      </w:r>
    </w:p>
    <w:p w:rsidR="00C50524" w:rsidRDefault="00C50524" w:rsidP="00C50524">
      <w:pPr>
        <w:pStyle w:val="a4"/>
        <w:ind w:firstLine="720"/>
        <w:rPr>
          <w:color w:val="000000"/>
        </w:rPr>
      </w:pPr>
    </w:p>
    <w:p w:rsidR="003B5146" w:rsidRPr="00D20C17" w:rsidRDefault="003B5146" w:rsidP="00C50524">
      <w:pPr>
        <w:pStyle w:val="a4"/>
        <w:ind w:firstLine="720"/>
        <w:rPr>
          <w:color w:val="000000"/>
        </w:rPr>
      </w:pPr>
    </w:p>
    <w:p w:rsidR="005630D5" w:rsidRDefault="00E4142A" w:rsidP="005630D5">
      <w:pPr>
        <w:pStyle w:val="af3"/>
        <w:rPr>
          <w:rFonts w:ascii="Times New Roman" w:hAnsi="Times New Roman" w:cs="Times New Roman"/>
          <w:szCs w:val="16"/>
        </w:rPr>
      </w:pPr>
      <w:r w:rsidRPr="000A143B">
        <w:rPr>
          <w:rFonts w:ascii="Times New Roman" w:hAnsi="Times New Roman" w:cs="Times New Roman"/>
          <w:szCs w:val="16"/>
        </w:rPr>
        <w:t xml:space="preserve">Распоряжение  вносит </w:t>
      </w:r>
      <w:r w:rsidR="005630D5">
        <w:rPr>
          <w:rFonts w:ascii="Times New Roman" w:hAnsi="Times New Roman" w:cs="Times New Roman"/>
          <w:szCs w:val="16"/>
        </w:rPr>
        <w:t xml:space="preserve">специалист </w:t>
      </w:r>
    </w:p>
    <w:p w:rsidR="005630D5" w:rsidRPr="005630D5" w:rsidRDefault="005630D5" w:rsidP="005630D5">
      <w:pPr>
        <w:rPr>
          <w:sz w:val="20"/>
        </w:rPr>
      </w:pPr>
      <w:r w:rsidRPr="005630D5">
        <w:rPr>
          <w:sz w:val="20"/>
        </w:rPr>
        <w:t>первой категории</w:t>
      </w:r>
      <w:r>
        <w:rPr>
          <w:sz w:val="20"/>
        </w:rPr>
        <w:t xml:space="preserve"> </w:t>
      </w:r>
    </w:p>
    <w:p w:rsidR="005630D5" w:rsidRDefault="005630D5" w:rsidP="005630D5">
      <w:pPr>
        <w:rPr>
          <w:sz w:val="20"/>
          <w:szCs w:val="16"/>
        </w:rPr>
      </w:pPr>
    </w:p>
    <w:p w:rsidR="004C3738" w:rsidRDefault="004C3738" w:rsidP="005630D5">
      <w:pPr>
        <w:rPr>
          <w:sz w:val="20"/>
          <w:szCs w:val="16"/>
        </w:rPr>
      </w:pPr>
    </w:p>
    <w:p w:rsidR="004C3738" w:rsidRDefault="004C3738" w:rsidP="005630D5">
      <w:pPr>
        <w:rPr>
          <w:sz w:val="20"/>
          <w:szCs w:val="16"/>
        </w:rPr>
      </w:pPr>
    </w:p>
    <w:p w:rsidR="004C3738" w:rsidRPr="00A13A52" w:rsidRDefault="004C3738" w:rsidP="004C3738">
      <w:pPr>
        <w:jc w:val="right"/>
      </w:pPr>
      <w:r w:rsidRPr="00A13A52">
        <w:t>Приложение 1</w:t>
      </w:r>
    </w:p>
    <w:p w:rsidR="004C3738" w:rsidRPr="00A13A52" w:rsidRDefault="004C3738" w:rsidP="004C3738">
      <w:pPr>
        <w:jc w:val="right"/>
      </w:pPr>
      <w:r w:rsidRPr="00A13A52">
        <w:t xml:space="preserve">к распоряжению Администрации </w:t>
      </w:r>
    </w:p>
    <w:p w:rsidR="004C3738" w:rsidRPr="00A13A52" w:rsidRDefault="004C3738" w:rsidP="004C3738">
      <w:pPr>
        <w:jc w:val="right"/>
      </w:pPr>
      <w:r w:rsidRPr="00A13A52">
        <w:t>Первомайского сельского поселения</w:t>
      </w:r>
    </w:p>
    <w:p w:rsidR="004C3738" w:rsidRPr="00A13A52" w:rsidRDefault="002E5D30" w:rsidP="004C3738">
      <w:pPr>
        <w:jc w:val="right"/>
      </w:pPr>
      <w:r>
        <w:t>о</w:t>
      </w:r>
      <w:r w:rsidR="004C3738" w:rsidRPr="00A13A52">
        <w:t>т «</w:t>
      </w:r>
      <w:r>
        <w:t>2</w:t>
      </w:r>
      <w:r w:rsidR="004C3738">
        <w:t>8</w:t>
      </w:r>
      <w:r w:rsidR="004C3738" w:rsidRPr="00A13A52">
        <w:t xml:space="preserve">» </w:t>
      </w:r>
      <w:r w:rsidR="004C3738">
        <w:t xml:space="preserve">февраля </w:t>
      </w:r>
      <w:r w:rsidR="004C3738" w:rsidRPr="00A13A52">
        <w:t>201</w:t>
      </w:r>
      <w:r>
        <w:t>7</w:t>
      </w:r>
      <w:r w:rsidR="004C3738" w:rsidRPr="00A13A52">
        <w:t xml:space="preserve"> год</w:t>
      </w:r>
      <w:r w:rsidR="004C3738">
        <w:t>а</w:t>
      </w:r>
      <w:r w:rsidR="004C3738" w:rsidRPr="00A13A52">
        <w:t xml:space="preserve"> №</w:t>
      </w:r>
      <w:r w:rsidR="008F1A2B">
        <w:t xml:space="preserve"> 7</w:t>
      </w:r>
      <w:r w:rsidR="004C3738" w:rsidRPr="00A13A52">
        <w:t xml:space="preserve"> </w:t>
      </w:r>
      <w:r w:rsidR="004C3738">
        <w:t xml:space="preserve"> </w:t>
      </w:r>
    </w:p>
    <w:p w:rsidR="004C3738" w:rsidRDefault="004C3738" w:rsidP="004C3738">
      <w:pPr>
        <w:jc w:val="right"/>
        <w:rPr>
          <w:szCs w:val="28"/>
        </w:rPr>
      </w:pPr>
    </w:p>
    <w:p w:rsidR="004C3738" w:rsidRDefault="004C3738" w:rsidP="004C3738">
      <w:pPr>
        <w:jc w:val="center"/>
        <w:rPr>
          <w:szCs w:val="28"/>
        </w:rPr>
      </w:pPr>
      <w:r>
        <w:rPr>
          <w:szCs w:val="28"/>
        </w:rPr>
        <w:t>СОСТАВ</w:t>
      </w:r>
    </w:p>
    <w:p w:rsidR="004C3738" w:rsidRDefault="004C3738" w:rsidP="002E5D30">
      <w:pPr>
        <w:jc w:val="center"/>
        <w:rPr>
          <w:sz w:val="16"/>
          <w:szCs w:val="16"/>
        </w:rPr>
      </w:pPr>
      <w:r>
        <w:rPr>
          <w:szCs w:val="28"/>
        </w:rPr>
        <w:t>постоянно действующего штаба по благоустройству муниципального образования «Первомайское сельское поселение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1"/>
        <w:gridCol w:w="2696"/>
        <w:gridCol w:w="6741"/>
      </w:tblGrid>
      <w:tr w:rsidR="004C3738" w:rsidRPr="00B9182D" w:rsidTr="00A45416">
        <w:tc>
          <w:tcPr>
            <w:tcW w:w="531" w:type="dxa"/>
          </w:tcPr>
          <w:p w:rsidR="004C3738" w:rsidRPr="00B9182D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6" w:type="dxa"/>
          </w:tcPr>
          <w:p w:rsidR="004C3738" w:rsidRPr="00B9182D" w:rsidRDefault="004C3738" w:rsidP="004B2303">
            <w:pPr>
              <w:rPr>
                <w:szCs w:val="28"/>
              </w:rPr>
            </w:pPr>
            <w:r w:rsidRPr="00B9182D">
              <w:rPr>
                <w:szCs w:val="28"/>
              </w:rPr>
              <w:t>Председатель  штаба</w:t>
            </w:r>
          </w:p>
        </w:tc>
        <w:tc>
          <w:tcPr>
            <w:tcW w:w="6741" w:type="dxa"/>
          </w:tcPr>
          <w:p w:rsidR="004C3738" w:rsidRPr="00B9182D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 xml:space="preserve">Левочкин Михаил Николаевич - глава </w:t>
            </w:r>
            <w:r w:rsidR="002E5D30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Первомайского</w:t>
            </w:r>
            <w:r w:rsidRPr="00DF59DF">
              <w:rPr>
                <w:szCs w:val="28"/>
              </w:rPr>
              <w:t xml:space="preserve"> сельского поселения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6" w:type="dxa"/>
          </w:tcPr>
          <w:p w:rsidR="004C3738" w:rsidRPr="00B9182D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штаба:</w:t>
            </w:r>
          </w:p>
        </w:tc>
        <w:tc>
          <w:tcPr>
            <w:tcW w:w="6741" w:type="dxa"/>
          </w:tcPr>
          <w:p w:rsidR="004C3738" w:rsidRPr="00B9182D" w:rsidRDefault="00A45416" w:rsidP="004B2303">
            <w:pPr>
              <w:rPr>
                <w:szCs w:val="28"/>
              </w:rPr>
            </w:pPr>
            <w:r>
              <w:rPr>
                <w:szCs w:val="28"/>
              </w:rPr>
              <w:t>Шаповалова Наталья Ивановна -  специалист первой категории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6" w:type="dxa"/>
          </w:tcPr>
          <w:p w:rsidR="004C3738" w:rsidRPr="00B9182D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Секретарь штаба:</w:t>
            </w:r>
          </w:p>
        </w:tc>
        <w:tc>
          <w:tcPr>
            <w:tcW w:w="6741" w:type="dxa"/>
          </w:tcPr>
          <w:p w:rsidR="004C3738" w:rsidRDefault="002E5D30" w:rsidP="004B2303">
            <w:pPr>
              <w:rPr>
                <w:szCs w:val="28"/>
              </w:rPr>
            </w:pPr>
            <w:r>
              <w:rPr>
                <w:szCs w:val="28"/>
              </w:rPr>
              <w:t>Сидоренко Светлана Александровна</w:t>
            </w:r>
            <w:r w:rsidR="004C3738">
              <w:rPr>
                <w:szCs w:val="28"/>
              </w:rPr>
              <w:t xml:space="preserve">  специалист первой категории Администрации Первомайского сельского поселения</w:t>
            </w:r>
          </w:p>
          <w:p w:rsidR="004C3738" w:rsidRPr="00B9182D" w:rsidRDefault="004C3738" w:rsidP="004B2303">
            <w:pPr>
              <w:rPr>
                <w:szCs w:val="28"/>
              </w:rPr>
            </w:pPr>
          </w:p>
        </w:tc>
      </w:tr>
      <w:tr w:rsidR="004C3738" w:rsidRPr="00B9182D" w:rsidTr="00A45416">
        <w:tc>
          <w:tcPr>
            <w:tcW w:w="531" w:type="dxa"/>
          </w:tcPr>
          <w:p w:rsidR="004C3738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6" w:type="dxa"/>
          </w:tcPr>
          <w:p w:rsidR="004C3738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Члены штаба:</w:t>
            </w:r>
          </w:p>
          <w:p w:rsidR="004C3738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Default="00A45416" w:rsidP="002E5D3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Ганноченко</w:t>
            </w:r>
            <w:proofErr w:type="spellEnd"/>
            <w:r>
              <w:rPr>
                <w:szCs w:val="28"/>
              </w:rPr>
              <w:t xml:space="preserve"> Мария Петровна – специалист</w:t>
            </w:r>
            <w:r w:rsidR="002E5D30">
              <w:rPr>
                <w:szCs w:val="28"/>
              </w:rPr>
              <w:t xml:space="preserve"> высшей</w:t>
            </w:r>
            <w:r>
              <w:rPr>
                <w:szCs w:val="28"/>
              </w:rPr>
              <w:t xml:space="preserve"> категории Первомайского</w:t>
            </w:r>
            <w:r w:rsidRPr="00DF59DF">
              <w:rPr>
                <w:szCs w:val="28"/>
              </w:rPr>
              <w:t xml:space="preserve"> сельского поселения</w:t>
            </w:r>
            <w:r>
              <w:rPr>
                <w:szCs w:val="28"/>
              </w:rPr>
              <w:t xml:space="preserve"> 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6" w:type="dxa"/>
          </w:tcPr>
          <w:p w:rsidR="004C3738" w:rsidRPr="00B9182D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Pr="00B9182D" w:rsidRDefault="004C3738" w:rsidP="002E5D30">
            <w:pPr>
              <w:rPr>
                <w:szCs w:val="28"/>
              </w:rPr>
            </w:pPr>
            <w:r>
              <w:rPr>
                <w:szCs w:val="28"/>
              </w:rPr>
              <w:t xml:space="preserve">Шаповалова Наталья Григорьевна </w:t>
            </w:r>
            <w:r w:rsidR="002E5D30">
              <w:rPr>
                <w:szCs w:val="28"/>
              </w:rPr>
              <w:t>ведущий  инспектор</w:t>
            </w:r>
            <w:r>
              <w:rPr>
                <w:szCs w:val="28"/>
              </w:rPr>
              <w:t xml:space="preserve"> Администрации Первомайского сельского поселения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6" w:type="dxa"/>
          </w:tcPr>
          <w:p w:rsidR="004C3738" w:rsidRPr="00B9182D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Новикова Татьяна Григорьевна инспектор ВУС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6" w:type="dxa"/>
          </w:tcPr>
          <w:p w:rsidR="004C3738" w:rsidRPr="00B9182D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Pr="00B9182D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Сидоренко Иван Тимофеевич  -  директор Первомайской СОШ (по согласованию)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6" w:type="dxa"/>
          </w:tcPr>
          <w:p w:rsidR="004C3738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 xml:space="preserve">Мережко Лариса Николаевна – директор </w:t>
            </w:r>
            <w:proofErr w:type="spellStart"/>
            <w:r>
              <w:rPr>
                <w:szCs w:val="28"/>
              </w:rPr>
              <w:t>Фоминской</w:t>
            </w:r>
            <w:proofErr w:type="spellEnd"/>
            <w:r>
              <w:rPr>
                <w:szCs w:val="28"/>
              </w:rPr>
              <w:t xml:space="preserve"> ОШ (по согласованию)</w:t>
            </w:r>
          </w:p>
        </w:tc>
      </w:tr>
      <w:tr w:rsidR="00A45416" w:rsidRPr="00B9182D" w:rsidTr="00A45416">
        <w:tc>
          <w:tcPr>
            <w:tcW w:w="531" w:type="dxa"/>
          </w:tcPr>
          <w:p w:rsidR="00A45416" w:rsidRDefault="00306D0E" w:rsidP="004B2303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6" w:type="dxa"/>
          </w:tcPr>
          <w:p w:rsidR="00A45416" w:rsidRDefault="00A45416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A45416" w:rsidRDefault="002E5D30" w:rsidP="002E5D3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Чернышова</w:t>
            </w:r>
            <w:proofErr w:type="spellEnd"/>
            <w:r>
              <w:rPr>
                <w:szCs w:val="28"/>
              </w:rPr>
              <w:t xml:space="preserve"> Л.Н.</w:t>
            </w:r>
            <w:r w:rsidR="00A45416">
              <w:rPr>
                <w:szCs w:val="28"/>
              </w:rPr>
              <w:t xml:space="preserve"> начальник Миллеровского участка Тарасовского ГАУ Лес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306D0E" w:rsidP="004B2303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696" w:type="dxa"/>
          </w:tcPr>
          <w:p w:rsidR="004C3738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Default="004C3738" w:rsidP="004B230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Биличенко</w:t>
            </w:r>
            <w:proofErr w:type="spellEnd"/>
            <w:r>
              <w:rPr>
                <w:szCs w:val="28"/>
              </w:rPr>
              <w:t xml:space="preserve"> Елена Васильевна  - директор МБУК Малотокмацкий ИКЦ (по согласованию)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306D0E" w:rsidP="004B2303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696" w:type="dxa"/>
          </w:tcPr>
          <w:p w:rsidR="004C3738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Червяков В.П. – депутат собрания  депутатов (по согласованию)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306D0E" w:rsidP="004B2303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696" w:type="dxa"/>
          </w:tcPr>
          <w:p w:rsidR="004C3738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Гончарова Елена Ивановна  - главврач ГУЗ ПНД</w:t>
            </w:r>
          </w:p>
          <w:p w:rsidR="004C3738" w:rsidRDefault="004C3738" w:rsidP="004B2303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306D0E" w:rsidP="004B2303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696" w:type="dxa"/>
          </w:tcPr>
          <w:p w:rsidR="004C3738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Default="004C3738" w:rsidP="00A454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Конарева</w:t>
            </w:r>
            <w:proofErr w:type="spellEnd"/>
            <w:r>
              <w:rPr>
                <w:szCs w:val="28"/>
              </w:rPr>
              <w:t xml:space="preserve"> Нина Даниловна – заведующая </w:t>
            </w:r>
            <w:proofErr w:type="spellStart"/>
            <w:r>
              <w:rPr>
                <w:szCs w:val="28"/>
              </w:rPr>
              <w:t>Фоминским</w:t>
            </w:r>
            <w:proofErr w:type="spellEnd"/>
            <w:r>
              <w:rPr>
                <w:szCs w:val="28"/>
              </w:rPr>
              <w:t xml:space="preserve"> ФАП (по согласованию)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306D0E" w:rsidP="004B2303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696" w:type="dxa"/>
          </w:tcPr>
          <w:p w:rsidR="004C3738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Default="004C3738" w:rsidP="00A454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Сахненко</w:t>
            </w:r>
            <w:proofErr w:type="spellEnd"/>
            <w:r>
              <w:rPr>
                <w:szCs w:val="28"/>
              </w:rPr>
              <w:t xml:space="preserve"> Наталья Петровна – заведующая Первомайским ФАП</w:t>
            </w:r>
            <w:r w:rsidR="00306D0E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по согласованию)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306D0E" w:rsidP="004B2303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696" w:type="dxa"/>
          </w:tcPr>
          <w:p w:rsidR="004C3738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Default="004C3738" w:rsidP="00A45416">
            <w:pPr>
              <w:rPr>
                <w:szCs w:val="28"/>
              </w:rPr>
            </w:pPr>
            <w:r>
              <w:rPr>
                <w:szCs w:val="28"/>
              </w:rPr>
              <w:t xml:space="preserve">Епишева Валентина Владимировна – заведующая </w:t>
            </w:r>
            <w:proofErr w:type="spellStart"/>
            <w:r>
              <w:rPr>
                <w:szCs w:val="28"/>
              </w:rPr>
              <w:t>Новоспасовским</w:t>
            </w:r>
            <w:proofErr w:type="spellEnd"/>
            <w:r>
              <w:rPr>
                <w:szCs w:val="28"/>
              </w:rPr>
              <w:t xml:space="preserve"> ФАП (по согласованию)</w:t>
            </w:r>
          </w:p>
        </w:tc>
      </w:tr>
      <w:tr w:rsidR="004C3738" w:rsidRPr="00B9182D" w:rsidTr="00A45416">
        <w:tc>
          <w:tcPr>
            <w:tcW w:w="531" w:type="dxa"/>
          </w:tcPr>
          <w:p w:rsidR="004C3738" w:rsidRPr="00B9182D" w:rsidRDefault="00306D0E" w:rsidP="004B2303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696" w:type="dxa"/>
          </w:tcPr>
          <w:p w:rsidR="004C3738" w:rsidRDefault="004C3738" w:rsidP="004B2303">
            <w:pPr>
              <w:rPr>
                <w:szCs w:val="28"/>
              </w:rPr>
            </w:pPr>
          </w:p>
        </w:tc>
        <w:tc>
          <w:tcPr>
            <w:tcW w:w="6741" w:type="dxa"/>
          </w:tcPr>
          <w:p w:rsidR="004C3738" w:rsidRDefault="004C3738" w:rsidP="00A454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Чикуленко</w:t>
            </w:r>
            <w:proofErr w:type="spellEnd"/>
            <w:r>
              <w:rPr>
                <w:szCs w:val="28"/>
              </w:rPr>
              <w:t xml:space="preserve"> Надежда Борисовна – директор МДОУ Ивановский  детский сад (по согласованию)</w:t>
            </w:r>
          </w:p>
        </w:tc>
      </w:tr>
    </w:tbl>
    <w:p w:rsidR="004C3738" w:rsidRDefault="004C3738" w:rsidP="004C3738">
      <w:pPr>
        <w:rPr>
          <w:sz w:val="16"/>
          <w:szCs w:val="16"/>
        </w:rPr>
      </w:pPr>
    </w:p>
    <w:p w:rsidR="004C3738" w:rsidRDefault="004C3738" w:rsidP="004C3738">
      <w:pPr>
        <w:rPr>
          <w:sz w:val="16"/>
          <w:szCs w:val="16"/>
        </w:rPr>
      </w:pPr>
    </w:p>
    <w:p w:rsidR="004C3738" w:rsidRDefault="004C3738" w:rsidP="004C3738">
      <w:pPr>
        <w:rPr>
          <w:sz w:val="16"/>
          <w:szCs w:val="16"/>
        </w:rPr>
      </w:pPr>
    </w:p>
    <w:p w:rsidR="004C3738" w:rsidRDefault="004C3738" w:rsidP="004C3738">
      <w:pPr>
        <w:rPr>
          <w:sz w:val="16"/>
          <w:szCs w:val="16"/>
        </w:rPr>
      </w:pPr>
    </w:p>
    <w:p w:rsidR="004C3738" w:rsidRDefault="004C3738" w:rsidP="004C3738">
      <w:pPr>
        <w:rPr>
          <w:sz w:val="16"/>
          <w:szCs w:val="16"/>
        </w:rPr>
      </w:pPr>
    </w:p>
    <w:p w:rsidR="004C3738" w:rsidRDefault="004C3738" w:rsidP="004C3738">
      <w:pPr>
        <w:rPr>
          <w:sz w:val="16"/>
          <w:szCs w:val="16"/>
        </w:rPr>
      </w:pPr>
    </w:p>
    <w:p w:rsidR="004C3738" w:rsidRDefault="004C3738" w:rsidP="004C3738">
      <w:pPr>
        <w:rPr>
          <w:sz w:val="16"/>
          <w:szCs w:val="16"/>
        </w:rPr>
      </w:pPr>
    </w:p>
    <w:p w:rsidR="004C3738" w:rsidRPr="00CB3D6A" w:rsidRDefault="004C3738" w:rsidP="004C3738">
      <w:pPr>
        <w:jc w:val="right"/>
      </w:pPr>
      <w:r w:rsidRPr="00CB3D6A">
        <w:t>Приложение 2</w:t>
      </w:r>
    </w:p>
    <w:p w:rsidR="004C3738" w:rsidRPr="00CB3D6A" w:rsidRDefault="004C3738" w:rsidP="004C3738">
      <w:pPr>
        <w:tabs>
          <w:tab w:val="left" w:pos="993"/>
        </w:tabs>
        <w:jc w:val="right"/>
      </w:pPr>
      <w:r w:rsidRPr="00CB3D6A">
        <w:t xml:space="preserve">к распоряжению Администрации </w:t>
      </w:r>
    </w:p>
    <w:p w:rsidR="004C3738" w:rsidRPr="00CB3D6A" w:rsidRDefault="004C3738" w:rsidP="004C3738">
      <w:pPr>
        <w:jc w:val="right"/>
      </w:pPr>
      <w:r w:rsidRPr="00CB3D6A">
        <w:t>Первомайского сельского поселения</w:t>
      </w:r>
    </w:p>
    <w:p w:rsidR="004C3738" w:rsidRPr="00CB3D6A" w:rsidRDefault="004C3738" w:rsidP="004C3738">
      <w:pPr>
        <w:jc w:val="right"/>
      </w:pPr>
      <w:r w:rsidRPr="00CB3D6A">
        <w:t>от «</w:t>
      </w:r>
      <w:r w:rsidR="00AE7FF5">
        <w:t>28</w:t>
      </w:r>
      <w:r w:rsidRPr="00CB3D6A">
        <w:t xml:space="preserve">» </w:t>
      </w:r>
      <w:r w:rsidR="00AE7FF5">
        <w:t>февраля</w:t>
      </w:r>
      <w:r w:rsidRPr="00CB3D6A">
        <w:t xml:space="preserve"> 201</w:t>
      </w:r>
      <w:r w:rsidR="00AE7FF5">
        <w:t>7</w:t>
      </w:r>
      <w:r w:rsidRPr="00CB3D6A">
        <w:t xml:space="preserve"> г</w:t>
      </w:r>
      <w:r w:rsidR="00AE7FF5">
        <w:t xml:space="preserve">. </w:t>
      </w:r>
      <w:r w:rsidRPr="00CB3D6A">
        <w:t xml:space="preserve"> № </w:t>
      </w:r>
      <w:r w:rsidR="008F1A2B">
        <w:t>7</w:t>
      </w:r>
    </w:p>
    <w:p w:rsidR="004C3738" w:rsidRDefault="004C3738" w:rsidP="004C3738">
      <w:pPr>
        <w:jc w:val="right"/>
        <w:rPr>
          <w:szCs w:val="28"/>
        </w:rPr>
      </w:pPr>
    </w:p>
    <w:p w:rsidR="004C3738" w:rsidRDefault="004C3738" w:rsidP="004C3738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4C3738" w:rsidRDefault="004C3738" w:rsidP="004C3738">
      <w:pPr>
        <w:jc w:val="center"/>
        <w:rPr>
          <w:szCs w:val="28"/>
        </w:rPr>
      </w:pPr>
      <w:r>
        <w:rPr>
          <w:szCs w:val="28"/>
        </w:rPr>
        <w:t>постоянно действующего штаба по благоустройству муниципального</w:t>
      </w:r>
    </w:p>
    <w:p w:rsidR="004C3738" w:rsidRDefault="004C3738" w:rsidP="004C3738">
      <w:pPr>
        <w:jc w:val="center"/>
        <w:rPr>
          <w:szCs w:val="28"/>
        </w:rPr>
      </w:pPr>
      <w:r>
        <w:rPr>
          <w:szCs w:val="28"/>
        </w:rPr>
        <w:t>образования «Первомайское сельское поселение»</w:t>
      </w:r>
    </w:p>
    <w:p w:rsidR="004C3738" w:rsidRDefault="004C3738" w:rsidP="004C3738">
      <w:pPr>
        <w:jc w:val="center"/>
        <w:rPr>
          <w:szCs w:val="28"/>
        </w:rPr>
      </w:pPr>
    </w:p>
    <w:p w:rsidR="004C3738" w:rsidRDefault="004C3738" w:rsidP="004C3738">
      <w:pPr>
        <w:jc w:val="both"/>
        <w:rPr>
          <w:sz w:val="16"/>
        </w:rPr>
      </w:pPr>
    </w:p>
    <w:p w:rsidR="004C3738" w:rsidRDefault="004C3738" w:rsidP="004C3738">
      <w:pPr>
        <w:ind w:firstLine="708"/>
        <w:jc w:val="both"/>
        <w:rPr>
          <w:szCs w:val="28"/>
        </w:rPr>
      </w:pPr>
      <w:r>
        <w:rPr>
          <w:szCs w:val="28"/>
        </w:rPr>
        <w:t>1. Постоянно действующий штаб по благоустройству муниципального образования «Первомайское сельское поселение» (далее – штаб) в своей деятельности руководствуется решениями штаба по благоустройству муниципального образования «Первомайское сельское поселение», постановлениями и распоряжениями исполнительных органов власти, Правилами благоустройства и содержания территорий муниципальных образований,</w:t>
      </w:r>
      <w:r>
        <w:t> </w:t>
      </w:r>
      <w:r>
        <w:rPr>
          <w:szCs w:val="28"/>
        </w:rPr>
        <w:t>утвержденных Собранием депутатов Первомайское  сельского поселения, а также настоящим Положением</w:t>
      </w:r>
    </w:p>
    <w:p w:rsidR="004C3738" w:rsidRPr="004C3738" w:rsidRDefault="004C3738" w:rsidP="004C3738">
      <w:pPr>
        <w:tabs>
          <w:tab w:val="left" w:pos="709"/>
        </w:tabs>
        <w:jc w:val="both"/>
        <w:rPr>
          <w:rStyle w:val="aa"/>
          <w:color w:val="auto"/>
          <w:szCs w:val="28"/>
          <w:u w:val="none"/>
        </w:rPr>
      </w:pPr>
      <w:r>
        <w:rPr>
          <w:rStyle w:val="aa"/>
          <w:szCs w:val="28"/>
          <w:u w:val="none"/>
        </w:rPr>
        <w:t xml:space="preserve">         </w:t>
      </w:r>
      <w:r w:rsidRPr="004C3738">
        <w:rPr>
          <w:rStyle w:val="aa"/>
          <w:szCs w:val="28"/>
          <w:u w:val="none"/>
        </w:rPr>
        <w:t xml:space="preserve"> </w:t>
      </w:r>
      <w:r w:rsidRPr="004C3738">
        <w:rPr>
          <w:rStyle w:val="aa"/>
          <w:color w:val="auto"/>
          <w:szCs w:val="28"/>
          <w:u w:val="none"/>
        </w:rPr>
        <w:t xml:space="preserve">2.  Основными задачами штаба являются: </w:t>
      </w:r>
    </w:p>
    <w:p w:rsidR="004C3738" w:rsidRPr="004C3738" w:rsidRDefault="004C3738" w:rsidP="004C3738">
      <w:pPr>
        <w:tabs>
          <w:tab w:val="left" w:pos="709"/>
        </w:tabs>
        <w:ind w:firstLine="709"/>
        <w:jc w:val="both"/>
        <w:rPr>
          <w:rStyle w:val="aa"/>
          <w:color w:val="auto"/>
          <w:szCs w:val="28"/>
          <w:u w:val="none"/>
        </w:rPr>
      </w:pPr>
      <w:r w:rsidRPr="004C3738">
        <w:rPr>
          <w:rStyle w:val="aa"/>
          <w:color w:val="auto"/>
          <w:szCs w:val="28"/>
          <w:u w:val="none"/>
        </w:rPr>
        <w:t>2.1</w:t>
      </w:r>
      <w:r w:rsidR="00AE7FF5">
        <w:rPr>
          <w:rStyle w:val="aa"/>
          <w:color w:val="auto"/>
          <w:szCs w:val="28"/>
          <w:u w:val="none"/>
        </w:rPr>
        <w:t>.</w:t>
      </w:r>
      <w:proofErr w:type="gramStart"/>
      <w:r w:rsidRPr="004C3738">
        <w:rPr>
          <w:rStyle w:val="aa"/>
          <w:color w:val="auto"/>
          <w:szCs w:val="28"/>
          <w:u w:val="none"/>
        </w:rPr>
        <w:t>контроль за</w:t>
      </w:r>
      <w:proofErr w:type="gramEnd"/>
      <w:r w:rsidRPr="004C3738">
        <w:rPr>
          <w:rStyle w:val="aa"/>
          <w:color w:val="auto"/>
          <w:szCs w:val="28"/>
          <w:u w:val="none"/>
        </w:rPr>
        <w:t xml:space="preserve"> обеспечением чистоты и порядка в муниципальном образовании «Первомайское сельское поселение»;</w:t>
      </w:r>
    </w:p>
    <w:p w:rsidR="004C3738" w:rsidRDefault="004C3738" w:rsidP="00A45416">
      <w:pPr>
        <w:tabs>
          <w:tab w:val="left" w:pos="709"/>
        </w:tabs>
        <w:jc w:val="both"/>
      </w:pPr>
      <w:r>
        <w:rPr>
          <w:rStyle w:val="aa"/>
          <w:color w:val="auto"/>
          <w:szCs w:val="28"/>
          <w:u w:val="none"/>
        </w:rPr>
        <w:t xml:space="preserve">           </w:t>
      </w:r>
      <w:proofErr w:type="gramStart"/>
      <w:r w:rsidRPr="004C3738">
        <w:rPr>
          <w:rStyle w:val="aa"/>
          <w:color w:val="auto"/>
          <w:szCs w:val="28"/>
          <w:u w:val="none"/>
        </w:rPr>
        <w:t>2.2</w:t>
      </w:r>
      <w:r w:rsidR="00AE7FF5">
        <w:rPr>
          <w:rStyle w:val="aa"/>
          <w:color w:val="auto"/>
          <w:szCs w:val="28"/>
          <w:u w:val="none"/>
        </w:rPr>
        <w:t>.</w:t>
      </w:r>
      <w:r w:rsidRPr="004C3738">
        <w:rPr>
          <w:rStyle w:val="aa"/>
          <w:color w:val="auto"/>
          <w:szCs w:val="28"/>
          <w:u w:val="none"/>
        </w:rPr>
        <w:t>решение</w:t>
      </w:r>
      <w:r w:rsidR="00306D0E">
        <w:rPr>
          <w:rStyle w:val="aa"/>
          <w:color w:val="auto"/>
          <w:szCs w:val="28"/>
          <w:u w:val="none"/>
        </w:rPr>
        <w:t xml:space="preserve"> </w:t>
      </w:r>
      <w:r w:rsidRPr="004C3738">
        <w:rPr>
          <w:rStyle w:val="aa"/>
          <w:color w:val="auto"/>
          <w:szCs w:val="28"/>
          <w:u w:val="none"/>
        </w:rPr>
        <w:t>вопросов</w:t>
      </w:r>
      <w:r w:rsidR="00306D0E">
        <w:rPr>
          <w:rStyle w:val="aa"/>
          <w:color w:val="auto"/>
          <w:szCs w:val="28"/>
          <w:u w:val="none"/>
        </w:rPr>
        <w:t xml:space="preserve"> </w:t>
      </w:r>
      <w:r w:rsidRPr="004C3738">
        <w:rPr>
          <w:rStyle w:val="aa"/>
          <w:color w:val="auto"/>
          <w:szCs w:val="28"/>
          <w:u w:val="none"/>
        </w:rPr>
        <w:t>внешнего благоустройства территорий, используемых предприятиями, организациями, учреждениями, независимо от их правового статуса и формы хозяйственной деятельности, в собственности, полном хозяйственном ведении, оперативном управлении которых находятся земельные участки, здания, сооружения, транспортные средства и помещения, а также гражданами - владельцами, пользователями земельных участков,  зданий</w:t>
      </w:r>
      <w:r w:rsidR="00306D0E">
        <w:rPr>
          <w:rStyle w:val="aa"/>
          <w:color w:val="auto"/>
          <w:szCs w:val="28"/>
          <w:u w:val="none"/>
        </w:rPr>
        <w:t>, сооружений и помещений</w:t>
      </w:r>
      <w:r w:rsidRPr="004C3738">
        <w:rPr>
          <w:rStyle w:val="aa"/>
          <w:color w:val="auto"/>
          <w:szCs w:val="28"/>
          <w:u w:val="none"/>
        </w:rPr>
        <w:t>;</w:t>
      </w:r>
      <w:proofErr w:type="gramEnd"/>
      <w:r w:rsidRPr="004C3738">
        <w:rPr>
          <w:szCs w:val="28"/>
        </w:rPr>
        <w:br/>
      </w:r>
      <w:r w:rsidRPr="004C3738">
        <w:rPr>
          <w:rStyle w:val="aa"/>
          <w:color w:val="auto"/>
          <w:szCs w:val="28"/>
          <w:u w:val="none"/>
        </w:rPr>
        <w:t>     </w:t>
      </w:r>
      <w:r w:rsidRPr="004C3738">
        <w:rPr>
          <w:rStyle w:val="aa"/>
          <w:color w:val="auto"/>
          <w:szCs w:val="28"/>
          <w:u w:val="none"/>
        </w:rPr>
        <w:tab/>
        <w:t xml:space="preserve">2.3 </w:t>
      </w:r>
      <w:proofErr w:type="gramStart"/>
      <w:r w:rsidRPr="004C3738">
        <w:rPr>
          <w:rStyle w:val="aa"/>
          <w:color w:val="auto"/>
          <w:szCs w:val="28"/>
          <w:u w:val="none"/>
        </w:rPr>
        <w:t>контроль за</w:t>
      </w:r>
      <w:proofErr w:type="gramEnd"/>
      <w:r w:rsidRPr="004C3738">
        <w:rPr>
          <w:rStyle w:val="aa"/>
          <w:color w:val="auto"/>
          <w:szCs w:val="28"/>
          <w:u w:val="none"/>
        </w:rPr>
        <w:t xml:space="preserve"> ходом работ, производимых ремонтно-эксплуатационными службами, независимо от их правового статуса, деятельность которых связана со строительством зданий, сооружений, инженерных сетей и коммуникаций и может повлиять на уровень благоустройства района.</w:t>
      </w:r>
      <w:r w:rsidRPr="004C3738">
        <w:rPr>
          <w:szCs w:val="28"/>
        </w:rPr>
        <w:br/>
      </w:r>
      <w:r w:rsidRPr="004C3738">
        <w:rPr>
          <w:rStyle w:val="aa"/>
          <w:szCs w:val="28"/>
          <w:u w:val="none"/>
        </w:rPr>
        <w:t xml:space="preserve">         3.</w:t>
      </w:r>
      <w:r>
        <w:rPr>
          <w:szCs w:val="28"/>
        </w:rPr>
        <w:t>В соответствии </w:t>
      </w:r>
      <w:r w:rsidR="00A45416">
        <w:rPr>
          <w:szCs w:val="28"/>
        </w:rPr>
        <w:t>с основными задачами штаб:</w:t>
      </w:r>
      <w:r w:rsidR="00A45416">
        <w:rPr>
          <w:szCs w:val="28"/>
        </w:rPr>
        <w:br/>
        <w:t xml:space="preserve">      </w:t>
      </w:r>
      <w:r>
        <w:rPr>
          <w:szCs w:val="28"/>
        </w:rPr>
        <w:t>3.1 принимает решения по вопросам обеспечения благоустройства территорий;</w:t>
      </w:r>
      <w:r>
        <w:rPr>
          <w:szCs w:val="28"/>
        </w:rPr>
        <w:br/>
        <w:t>     </w:t>
      </w:r>
      <w:r>
        <w:rPr>
          <w:szCs w:val="28"/>
        </w:rPr>
        <w:tab/>
        <w:t>3.2 контролирует состояние земельных участков при использовании их предприятиями, организациями, учреждениями и гражданами, в том числе в соответствии с целевым назначением;</w:t>
      </w:r>
      <w:r>
        <w:rPr>
          <w:szCs w:val="28"/>
        </w:rPr>
        <w:br/>
        <w:t>    </w:t>
      </w:r>
      <w:r>
        <w:rPr>
          <w:szCs w:val="28"/>
        </w:rPr>
        <w:tab/>
        <w:t>3.3 рассматривает на своих заседаниях конфликтные ситуации между юридическими лицами, связанные с благоустройством закрепленных территорий.</w:t>
      </w:r>
    </w:p>
    <w:p w:rsidR="004C3738" w:rsidRDefault="004C3738" w:rsidP="004C3738">
      <w:pPr>
        <w:ind w:firstLine="708"/>
        <w:jc w:val="both"/>
        <w:rPr>
          <w:szCs w:val="28"/>
        </w:rPr>
      </w:pPr>
      <w:r>
        <w:rPr>
          <w:szCs w:val="28"/>
        </w:rPr>
        <w:t>4. Штаб имеет право:</w:t>
      </w:r>
    </w:p>
    <w:p w:rsidR="004C3738" w:rsidRDefault="004C3738" w:rsidP="004C3738">
      <w:pPr>
        <w:ind w:firstLine="708"/>
        <w:jc w:val="both"/>
        <w:rPr>
          <w:szCs w:val="28"/>
        </w:rPr>
      </w:pPr>
      <w:r>
        <w:rPr>
          <w:szCs w:val="28"/>
        </w:rPr>
        <w:t xml:space="preserve">4.1 заслушивать на своих заседаниях представителей предприятий, организаций, учреждений и граждан, имеющих на территории района земельные </w:t>
      </w:r>
      <w:r>
        <w:rPr>
          <w:szCs w:val="28"/>
        </w:rPr>
        <w:lastRenderedPageBreak/>
        <w:t>участки, здания, сооружения и помещения, по вопросам благоустройства;</w:t>
      </w:r>
      <w:r>
        <w:rPr>
          <w:szCs w:val="28"/>
        </w:rPr>
        <w:br/>
        <w:t>     </w:t>
      </w:r>
      <w:r>
        <w:rPr>
          <w:szCs w:val="28"/>
        </w:rPr>
        <w:tab/>
        <w:t>4.2  запрашивать от организаций, предприятий, учреждений и граждан документы по вопросам ведения штаба, необходимые для его работы.</w:t>
      </w:r>
      <w:r>
        <w:rPr>
          <w:szCs w:val="28"/>
        </w:rPr>
        <w:br/>
        <w:t>    </w:t>
      </w:r>
      <w:r>
        <w:rPr>
          <w:szCs w:val="28"/>
        </w:rPr>
        <w:tab/>
        <w:t>5. Заседания штаба по благоустройству района проводятся  с периодичностью, определяемой председателем штаба, но не реже 1 раза в месяц.</w:t>
      </w:r>
      <w:r>
        <w:rPr>
          <w:szCs w:val="28"/>
        </w:rPr>
        <w:br/>
        <w:t>     </w:t>
      </w:r>
      <w:r>
        <w:rPr>
          <w:szCs w:val="28"/>
        </w:rPr>
        <w:tab/>
        <w:t>В состав штаба входят: председатель штаба, заместитель председателя штаба, секретарь и члены штаба.</w:t>
      </w:r>
    </w:p>
    <w:p w:rsidR="004C3738" w:rsidRDefault="004C3738" w:rsidP="004C3738">
      <w:pPr>
        <w:jc w:val="both"/>
        <w:rPr>
          <w:szCs w:val="28"/>
        </w:rPr>
      </w:pPr>
      <w:r>
        <w:rPr>
          <w:szCs w:val="28"/>
        </w:rPr>
        <w:tab/>
        <w:t>Заседания оформляются протоколом.</w:t>
      </w:r>
    </w:p>
    <w:p w:rsidR="004C3738" w:rsidRDefault="004C3738" w:rsidP="004C3738">
      <w:pPr>
        <w:jc w:val="both"/>
        <w:rPr>
          <w:szCs w:val="28"/>
        </w:rPr>
      </w:pPr>
      <w:r>
        <w:rPr>
          <w:szCs w:val="28"/>
        </w:rPr>
        <w:tab/>
        <w:t xml:space="preserve">Подготовку и организацию проведения заседаний штаба осуществляет секретарь штаба. </w:t>
      </w:r>
    </w:p>
    <w:p w:rsidR="004C3738" w:rsidRDefault="004C3738" w:rsidP="004C3738">
      <w:pPr>
        <w:jc w:val="both"/>
        <w:rPr>
          <w:szCs w:val="28"/>
        </w:rPr>
      </w:pPr>
      <w:r>
        <w:rPr>
          <w:szCs w:val="28"/>
        </w:rPr>
        <w:tab/>
        <w:t>Заседание штаба ведет председатель штаба, а в</w:t>
      </w:r>
      <w:r w:rsidR="00AE7FF5">
        <w:rPr>
          <w:szCs w:val="28"/>
        </w:rPr>
        <w:t xml:space="preserve"> </w:t>
      </w:r>
      <w:r>
        <w:rPr>
          <w:szCs w:val="28"/>
        </w:rPr>
        <w:t>его отсутствие –  заместитель председателя штаба.</w:t>
      </w:r>
    </w:p>
    <w:p w:rsidR="004C3738" w:rsidRDefault="004C3738" w:rsidP="00AE7FF5">
      <w:pPr>
        <w:ind w:firstLine="708"/>
        <w:jc w:val="both"/>
        <w:rPr>
          <w:szCs w:val="28"/>
        </w:rPr>
      </w:pPr>
      <w:r>
        <w:rPr>
          <w:szCs w:val="28"/>
        </w:rPr>
        <w:t>Решения штаба принимаются большинством голосов при открытом голосовании и считаются правомочными при участии в работе штаба не менее 2/3 членов штаба.</w:t>
      </w:r>
      <w:r>
        <w:rPr>
          <w:szCs w:val="28"/>
        </w:rPr>
        <w:br/>
        <w:t>    </w:t>
      </w:r>
      <w:r>
        <w:rPr>
          <w:szCs w:val="28"/>
        </w:rPr>
        <w:tab/>
        <w:t> На основании решения штаба по благоустройству района руководству предприятия или организации выдается выписка из протокола штаба по благоустройству района за подписью секретаря штаба.</w:t>
      </w:r>
      <w:r>
        <w:rPr>
          <w:szCs w:val="28"/>
        </w:rPr>
        <w:br/>
        <w:t>     </w:t>
      </w:r>
      <w:r>
        <w:rPr>
          <w:szCs w:val="28"/>
        </w:rPr>
        <w:tab/>
        <w:t>Форма выписки утверждается председателем штаба по благоустройству района.</w:t>
      </w:r>
      <w:r>
        <w:rPr>
          <w:szCs w:val="28"/>
        </w:rPr>
        <w:br/>
        <w:t>     </w:t>
      </w:r>
      <w:r>
        <w:rPr>
          <w:szCs w:val="28"/>
        </w:rPr>
        <w:tab/>
        <w:t xml:space="preserve">Решения штаба по благоустройству </w:t>
      </w:r>
      <w:r w:rsidR="00AE7FF5">
        <w:rPr>
          <w:szCs w:val="28"/>
        </w:rPr>
        <w:t xml:space="preserve">Первомайского сельского поселения </w:t>
      </w:r>
      <w:r>
        <w:rPr>
          <w:szCs w:val="28"/>
        </w:rPr>
        <w:t>носят</w:t>
      </w:r>
      <w:r w:rsidR="00AE7FF5">
        <w:rPr>
          <w:szCs w:val="28"/>
        </w:rPr>
        <w:t xml:space="preserve"> </w:t>
      </w:r>
      <w:r>
        <w:rPr>
          <w:szCs w:val="28"/>
        </w:rPr>
        <w:t>рекомендательный</w:t>
      </w:r>
      <w:r w:rsidR="00AE7FF5">
        <w:rPr>
          <w:szCs w:val="28"/>
        </w:rPr>
        <w:t xml:space="preserve"> </w:t>
      </w:r>
      <w:r>
        <w:rPr>
          <w:szCs w:val="28"/>
        </w:rPr>
        <w:t>характер.</w:t>
      </w:r>
      <w:r>
        <w:rPr>
          <w:szCs w:val="28"/>
        </w:rPr>
        <w:br/>
        <w:t>     </w:t>
      </w:r>
      <w:r>
        <w:rPr>
          <w:szCs w:val="28"/>
        </w:rPr>
        <w:tab/>
      </w:r>
    </w:p>
    <w:p w:rsidR="004C3738" w:rsidRDefault="004C3738" w:rsidP="004C3738">
      <w:pPr>
        <w:rPr>
          <w:sz w:val="16"/>
          <w:szCs w:val="16"/>
        </w:rPr>
      </w:pPr>
    </w:p>
    <w:p w:rsidR="004C3738" w:rsidRDefault="004C3738" w:rsidP="005630D5">
      <w:pPr>
        <w:rPr>
          <w:sz w:val="20"/>
          <w:szCs w:val="16"/>
        </w:rPr>
      </w:pPr>
    </w:p>
    <w:p w:rsidR="004C3738" w:rsidRDefault="004C3738" w:rsidP="005630D5">
      <w:pPr>
        <w:rPr>
          <w:sz w:val="20"/>
          <w:szCs w:val="16"/>
        </w:rPr>
      </w:pPr>
    </w:p>
    <w:p w:rsidR="004C3738" w:rsidRDefault="004C3738" w:rsidP="005630D5">
      <w:pPr>
        <w:rPr>
          <w:sz w:val="20"/>
          <w:szCs w:val="16"/>
        </w:rPr>
      </w:pPr>
    </w:p>
    <w:p w:rsidR="004C3738" w:rsidRDefault="004C3738" w:rsidP="005630D5">
      <w:pPr>
        <w:rPr>
          <w:sz w:val="20"/>
          <w:szCs w:val="16"/>
        </w:rPr>
      </w:pPr>
    </w:p>
    <w:p w:rsidR="004C3738" w:rsidRDefault="004C3738" w:rsidP="005630D5">
      <w:pPr>
        <w:rPr>
          <w:sz w:val="20"/>
          <w:szCs w:val="16"/>
        </w:rPr>
      </w:pPr>
    </w:p>
    <w:p w:rsidR="004C3738" w:rsidRDefault="004C3738" w:rsidP="005630D5">
      <w:pPr>
        <w:rPr>
          <w:sz w:val="20"/>
          <w:szCs w:val="16"/>
        </w:rPr>
      </w:pPr>
    </w:p>
    <w:p w:rsidR="004C3738" w:rsidRDefault="004C3738" w:rsidP="005630D5">
      <w:pPr>
        <w:rPr>
          <w:sz w:val="20"/>
          <w:szCs w:val="16"/>
        </w:rPr>
      </w:pPr>
    </w:p>
    <w:p w:rsidR="004C3738" w:rsidRDefault="004C3738" w:rsidP="005630D5">
      <w:pPr>
        <w:rPr>
          <w:sz w:val="20"/>
          <w:szCs w:val="16"/>
        </w:rPr>
      </w:pPr>
    </w:p>
    <w:p w:rsidR="004C3738" w:rsidRDefault="004C3738" w:rsidP="005630D5">
      <w:pPr>
        <w:rPr>
          <w:sz w:val="20"/>
          <w:szCs w:val="16"/>
        </w:rPr>
      </w:pPr>
    </w:p>
    <w:p w:rsidR="004C3738" w:rsidRPr="005630D5" w:rsidRDefault="004C3738" w:rsidP="005630D5">
      <w:pPr>
        <w:rPr>
          <w:sz w:val="20"/>
          <w:szCs w:val="16"/>
        </w:rPr>
      </w:pPr>
    </w:p>
    <w:p w:rsidR="001E6967" w:rsidRPr="000A143B" w:rsidRDefault="001E6967" w:rsidP="001E6967">
      <w:pPr>
        <w:jc w:val="both"/>
        <w:rPr>
          <w:szCs w:val="28"/>
        </w:rPr>
      </w:pPr>
    </w:p>
    <w:sectPr w:rsidR="001E6967" w:rsidRPr="000A143B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42" w:rsidRDefault="009C3642">
      <w:r>
        <w:separator/>
      </w:r>
    </w:p>
  </w:endnote>
  <w:endnote w:type="continuationSeparator" w:id="0">
    <w:p w:rsidR="009C3642" w:rsidRDefault="009C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B16CC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B16CC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40D2">
      <w:rPr>
        <w:rStyle w:val="a9"/>
        <w:noProof/>
      </w:rPr>
      <w:t>4</w:t>
    </w:r>
    <w:r>
      <w:rPr>
        <w:rStyle w:val="a9"/>
      </w:rPr>
      <w:fldChar w:fldCharType="end"/>
    </w:r>
  </w:p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42" w:rsidRDefault="009C3642">
      <w:r>
        <w:separator/>
      </w:r>
    </w:p>
  </w:footnote>
  <w:footnote w:type="continuationSeparator" w:id="0">
    <w:p w:rsidR="009C3642" w:rsidRDefault="009C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12"/>
  </w:num>
  <w:num w:numId="9">
    <w:abstractNumId w:val="16"/>
  </w:num>
  <w:num w:numId="10">
    <w:abstractNumId w:val="21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19"/>
  </w:num>
  <w:num w:numId="16">
    <w:abstractNumId w:val="0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2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44DE"/>
    <w:rsid w:val="000663BE"/>
    <w:rsid w:val="00070C83"/>
    <w:rsid w:val="00071AF7"/>
    <w:rsid w:val="000810B6"/>
    <w:rsid w:val="00084E3D"/>
    <w:rsid w:val="00090E8F"/>
    <w:rsid w:val="00091D65"/>
    <w:rsid w:val="00092872"/>
    <w:rsid w:val="000A143B"/>
    <w:rsid w:val="000A2274"/>
    <w:rsid w:val="000A4C6D"/>
    <w:rsid w:val="000A7E78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103B0B"/>
    <w:rsid w:val="00122509"/>
    <w:rsid w:val="00131F37"/>
    <w:rsid w:val="001348D4"/>
    <w:rsid w:val="00140E18"/>
    <w:rsid w:val="00141166"/>
    <w:rsid w:val="00142C09"/>
    <w:rsid w:val="00150895"/>
    <w:rsid w:val="00152CFB"/>
    <w:rsid w:val="0017173A"/>
    <w:rsid w:val="00182CED"/>
    <w:rsid w:val="00196D89"/>
    <w:rsid w:val="00197B66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967"/>
    <w:rsid w:val="001E6F45"/>
    <w:rsid w:val="001E7AA4"/>
    <w:rsid w:val="001F2814"/>
    <w:rsid w:val="001F38A8"/>
    <w:rsid w:val="001F5463"/>
    <w:rsid w:val="001F75DD"/>
    <w:rsid w:val="00217923"/>
    <w:rsid w:val="00220199"/>
    <w:rsid w:val="0022064D"/>
    <w:rsid w:val="002226A6"/>
    <w:rsid w:val="002242F4"/>
    <w:rsid w:val="00233822"/>
    <w:rsid w:val="00235011"/>
    <w:rsid w:val="00240AE5"/>
    <w:rsid w:val="00245188"/>
    <w:rsid w:val="00251162"/>
    <w:rsid w:val="00251A8E"/>
    <w:rsid w:val="00252664"/>
    <w:rsid w:val="00254E9B"/>
    <w:rsid w:val="002564A8"/>
    <w:rsid w:val="00257D74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6329"/>
    <w:rsid w:val="002B4460"/>
    <w:rsid w:val="002C0ED6"/>
    <w:rsid w:val="002D5EF6"/>
    <w:rsid w:val="002E03C3"/>
    <w:rsid w:val="002E59E0"/>
    <w:rsid w:val="002E5D30"/>
    <w:rsid w:val="002F291E"/>
    <w:rsid w:val="002F4BE5"/>
    <w:rsid w:val="002F587B"/>
    <w:rsid w:val="00306D0E"/>
    <w:rsid w:val="003070CE"/>
    <w:rsid w:val="0030774D"/>
    <w:rsid w:val="003179E3"/>
    <w:rsid w:val="003238AE"/>
    <w:rsid w:val="0032440F"/>
    <w:rsid w:val="0032530B"/>
    <w:rsid w:val="00334045"/>
    <w:rsid w:val="00353FFE"/>
    <w:rsid w:val="00357DC2"/>
    <w:rsid w:val="00363716"/>
    <w:rsid w:val="00363ACA"/>
    <w:rsid w:val="003645E3"/>
    <w:rsid w:val="003710B8"/>
    <w:rsid w:val="0037354A"/>
    <w:rsid w:val="00380CCD"/>
    <w:rsid w:val="00381690"/>
    <w:rsid w:val="00382580"/>
    <w:rsid w:val="003831D2"/>
    <w:rsid w:val="0039197C"/>
    <w:rsid w:val="00392A8C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15ED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96EC1"/>
    <w:rsid w:val="004A0BF0"/>
    <w:rsid w:val="004A30D6"/>
    <w:rsid w:val="004A495D"/>
    <w:rsid w:val="004A6B51"/>
    <w:rsid w:val="004A74BC"/>
    <w:rsid w:val="004B15F4"/>
    <w:rsid w:val="004B4543"/>
    <w:rsid w:val="004B6EC8"/>
    <w:rsid w:val="004C3738"/>
    <w:rsid w:val="004C65C9"/>
    <w:rsid w:val="004D20AC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630D5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B5961"/>
    <w:rsid w:val="005E1B9A"/>
    <w:rsid w:val="005E35D1"/>
    <w:rsid w:val="005F016B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8F0"/>
    <w:rsid w:val="006A1BA1"/>
    <w:rsid w:val="006A2F9E"/>
    <w:rsid w:val="006A3DBA"/>
    <w:rsid w:val="006A5EBB"/>
    <w:rsid w:val="006A7FB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6F786B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6C7B"/>
    <w:rsid w:val="00751BF5"/>
    <w:rsid w:val="00752E7B"/>
    <w:rsid w:val="007608B6"/>
    <w:rsid w:val="00774121"/>
    <w:rsid w:val="00781EDC"/>
    <w:rsid w:val="00786F00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2E30"/>
    <w:rsid w:val="007F40ED"/>
    <w:rsid w:val="007F4A33"/>
    <w:rsid w:val="00807A66"/>
    <w:rsid w:val="00807F6E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1A2B"/>
    <w:rsid w:val="008F70C3"/>
    <w:rsid w:val="008F7B03"/>
    <w:rsid w:val="00901A3A"/>
    <w:rsid w:val="00902BA8"/>
    <w:rsid w:val="0090596A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635B"/>
    <w:rsid w:val="00956910"/>
    <w:rsid w:val="00960FD1"/>
    <w:rsid w:val="00961600"/>
    <w:rsid w:val="00963D54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C3642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32492"/>
    <w:rsid w:val="00A36540"/>
    <w:rsid w:val="00A40E49"/>
    <w:rsid w:val="00A45416"/>
    <w:rsid w:val="00A548BE"/>
    <w:rsid w:val="00A55B2A"/>
    <w:rsid w:val="00A56D91"/>
    <w:rsid w:val="00A57BCA"/>
    <w:rsid w:val="00A60014"/>
    <w:rsid w:val="00A66E9F"/>
    <w:rsid w:val="00A73F1F"/>
    <w:rsid w:val="00A90FDD"/>
    <w:rsid w:val="00A9676A"/>
    <w:rsid w:val="00A9701B"/>
    <w:rsid w:val="00AA23E2"/>
    <w:rsid w:val="00AA6C43"/>
    <w:rsid w:val="00AA721E"/>
    <w:rsid w:val="00AB0F22"/>
    <w:rsid w:val="00AB1373"/>
    <w:rsid w:val="00AB3323"/>
    <w:rsid w:val="00AB773C"/>
    <w:rsid w:val="00AC15BC"/>
    <w:rsid w:val="00AC64DA"/>
    <w:rsid w:val="00AC6C1B"/>
    <w:rsid w:val="00AD24B4"/>
    <w:rsid w:val="00AD40D2"/>
    <w:rsid w:val="00AE3177"/>
    <w:rsid w:val="00AE4A4F"/>
    <w:rsid w:val="00AE5026"/>
    <w:rsid w:val="00AE57CB"/>
    <w:rsid w:val="00AE63FC"/>
    <w:rsid w:val="00AE7F09"/>
    <w:rsid w:val="00AE7FF5"/>
    <w:rsid w:val="00B027F1"/>
    <w:rsid w:val="00B054E7"/>
    <w:rsid w:val="00B16CCE"/>
    <w:rsid w:val="00B17A95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28AC"/>
    <w:rsid w:val="00C34558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41B1"/>
    <w:rsid w:val="00C81B35"/>
    <w:rsid w:val="00C85C1B"/>
    <w:rsid w:val="00C90307"/>
    <w:rsid w:val="00C927C4"/>
    <w:rsid w:val="00C93372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15A8"/>
    <w:rsid w:val="00CE33AB"/>
    <w:rsid w:val="00CF28A9"/>
    <w:rsid w:val="00CF3161"/>
    <w:rsid w:val="00CF3AA6"/>
    <w:rsid w:val="00D06B7E"/>
    <w:rsid w:val="00D071DB"/>
    <w:rsid w:val="00D10704"/>
    <w:rsid w:val="00D10B72"/>
    <w:rsid w:val="00D11882"/>
    <w:rsid w:val="00D129C5"/>
    <w:rsid w:val="00D15C44"/>
    <w:rsid w:val="00D1674B"/>
    <w:rsid w:val="00D21F46"/>
    <w:rsid w:val="00D22594"/>
    <w:rsid w:val="00D27CD2"/>
    <w:rsid w:val="00D324AA"/>
    <w:rsid w:val="00D3631F"/>
    <w:rsid w:val="00D41F8B"/>
    <w:rsid w:val="00D426DF"/>
    <w:rsid w:val="00D47C71"/>
    <w:rsid w:val="00D47CF5"/>
    <w:rsid w:val="00D52630"/>
    <w:rsid w:val="00D67630"/>
    <w:rsid w:val="00D7709B"/>
    <w:rsid w:val="00D94FFB"/>
    <w:rsid w:val="00D95861"/>
    <w:rsid w:val="00DA7232"/>
    <w:rsid w:val="00DB0D08"/>
    <w:rsid w:val="00DB26E1"/>
    <w:rsid w:val="00DC0E7D"/>
    <w:rsid w:val="00DD06A8"/>
    <w:rsid w:val="00DD38CE"/>
    <w:rsid w:val="00DE301B"/>
    <w:rsid w:val="00DE4277"/>
    <w:rsid w:val="00DE42CE"/>
    <w:rsid w:val="00DE4E54"/>
    <w:rsid w:val="00E0182B"/>
    <w:rsid w:val="00E04E66"/>
    <w:rsid w:val="00E1225D"/>
    <w:rsid w:val="00E12DBC"/>
    <w:rsid w:val="00E1685D"/>
    <w:rsid w:val="00E17694"/>
    <w:rsid w:val="00E261AA"/>
    <w:rsid w:val="00E33419"/>
    <w:rsid w:val="00E335FF"/>
    <w:rsid w:val="00E3458C"/>
    <w:rsid w:val="00E40C29"/>
    <w:rsid w:val="00E4142A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6EF5"/>
    <w:rsid w:val="00EA4063"/>
    <w:rsid w:val="00EA6ADC"/>
    <w:rsid w:val="00EB3E12"/>
    <w:rsid w:val="00EC2BD5"/>
    <w:rsid w:val="00EC7087"/>
    <w:rsid w:val="00ED617C"/>
    <w:rsid w:val="00EE0C57"/>
    <w:rsid w:val="00EE3F38"/>
    <w:rsid w:val="00EE3FC9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12C3A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5F65"/>
    <w:rsid w:val="00FA4157"/>
    <w:rsid w:val="00FA6333"/>
    <w:rsid w:val="00FB22C6"/>
    <w:rsid w:val="00FC10C3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uiPriority w:val="99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1674B"/>
    <w:rPr>
      <w:sz w:val="28"/>
    </w:rPr>
  </w:style>
  <w:style w:type="paragraph" w:customStyle="1" w:styleId="af3">
    <w:name w:val="Прижатый влево"/>
    <w:basedOn w:val="a"/>
    <w:next w:val="a"/>
    <w:rsid w:val="00E4142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5E30-7789-4933-ADE0-72F18A61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57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Пользователь</cp:lastModifiedBy>
  <cp:revision>6</cp:revision>
  <cp:lastPrinted>2017-02-28T06:33:00Z</cp:lastPrinted>
  <dcterms:created xsi:type="dcterms:W3CDTF">2014-02-19T07:02:00Z</dcterms:created>
  <dcterms:modified xsi:type="dcterms:W3CDTF">2017-02-28T06:33:00Z</dcterms:modified>
</cp:coreProperties>
</file>