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D5449F" w:rsidRDefault="00D5449F" w:rsidP="00A66DAE">
      <w:pPr>
        <w:jc w:val="center"/>
        <w:rPr>
          <w:sz w:val="28"/>
          <w:szCs w:val="28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2D58C7">
        <w:rPr>
          <w:sz w:val="28"/>
          <w:szCs w:val="28"/>
        </w:rPr>
        <w:t>20</w:t>
      </w:r>
      <w:r w:rsidR="000D6ABC">
        <w:rPr>
          <w:sz w:val="28"/>
          <w:szCs w:val="28"/>
        </w:rPr>
        <w:t>.0</w:t>
      </w:r>
      <w:r w:rsidR="002D58C7">
        <w:rPr>
          <w:sz w:val="28"/>
          <w:szCs w:val="28"/>
        </w:rPr>
        <w:t>2.2021</w:t>
      </w:r>
      <w:r w:rsidR="003B7D9C">
        <w:rPr>
          <w:sz w:val="28"/>
          <w:szCs w:val="28"/>
        </w:rPr>
        <w:t xml:space="preserve"> № </w:t>
      </w:r>
      <w:r w:rsidR="002D58C7">
        <w:rPr>
          <w:sz w:val="28"/>
          <w:szCs w:val="28"/>
        </w:rPr>
        <w:t>12</w:t>
      </w:r>
      <w:r w:rsidR="00E91430">
        <w:rPr>
          <w:sz w:val="28"/>
          <w:szCs w:val="28"/>
        </w:rPr>
        <w:t xml:space="preserve"> </w:t>
      </w:r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</w:t>
      </w:r>
      <w:proofErr w:type="spellStart"/>
      <w:r w:rsidRPr="0073089E">
        <w:rPr>
          <w:b w:val="0"/>
          <w:i w:val="0"/>
        </w:rPr>
        <w:t>Малотокмацкий</w:t>
      </w:r>
      <w:proofErr w:type="spellEnd"/>
      <w:r w:rsidRPr="0073089E">
        <w:rPr>
          <w:b w:val="0"/>
          <w:i w:val="0"/>
        </w:rPr>
        <w:t xml:space="preserve"> </w:t>
      </w:r>
    </w:p>
    <w:p w:rsidR="0073089E" w:rsidRPr="0073089E" w:rsidRDefault="0073089E" w:rsidP="0073089E"/>
    <w:p w:rsidR="00A66DAE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Первомайского сельского поселения от 15.05.201</w:t>
      </w:r>
      <w:r w:rsidR="000B10AA">
        <w:rPr>
          <w:sz w:val="28"/>
          <w:szCs w:val="28"/>
        </w:rPr>
        <w:t>7</w:t>
      </w:r>
      <w:r w:rsidR="000A50CC">
        <w:rPr>
          <w:sz w:val="28"/>
          <w:szCs w:val="28"/>
        </w:rPr>
        <w:t xml:space="preserve"> № 38</w:t>
      </w:r>
      <w:r w:rsidR="006F6356">
        <w:rPr>
          <w:sz w:val="28"/>
          <w:szCs w:val="28"/>
        </w:rPr>
        <w:t xml:space="preserve"> </w:t>
      </w:r>
      <w:r w:rsidR="00A1138E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 на территориях Первомайского сельского поселения»</w:t>
      </w:r>
      <w:r w:rsidR="002F0FB5">
        <w:rPr>
          <w:sz w:val="28"/>
          <w:szCs w:val="28"/>
        </w:rPr>
        <w:t xml:space="preserve"> </w:t>
      </w:r>
    </w:p>
    <w:p w:rsidR="002F0FB5" w:rsidRDefault="002F0FB5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A66DAE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66">
        <w:rPr>
          <w:rFonts w:ascii="Times New Roman" w:hAnsi="Times New Roman" w:cs="Times New Roman"/>
          <w:bCs/>
          <w:sz w:val="28"/>
          <w:szCs w:val="28"/>
        </w:rPr>
        <w:t>В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85D">
        <w:rPr>
          <w:rFonts w:ascii="Times New Roman" w:hAnsi="Times New Roman" w:cs="Times New Roman"/>
          <w:bCs/>
          <w:sz w:val="28"/>
          <w:szCs w:val="28"/>
        </w:rPr>
        <w:t xml:space="preserve">связи с кадровыми изменениями и в 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целях приведения  нормативных правовых актов Администрации Первомайского сельского поселения в соответствие с действующим штатным расписанием </w:t>
      </w:r>
      <w:r w:rsidR="00131FE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875DF">
        <w:rPr>
          <w:rFonts w:ascii="Times New Roman" w:hAnsi="Times New Roman" w:cs="Times New Roman"/>
          <w:bCs/>
          <w:sz w:val="28"/>
          <w:szCs w:val="28"/>
        </w:rPr>
        <w:t>Первомайского сельского поселения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4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7346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6065F" w:rsidRDefault="00F56039" w:rsidP="00F56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6DAE">
        <w:rPr>
          <w:sz w:val="28"/>
          <w:szCs w:val="28"/>
        </w:rPr>
        <w:t>.</w:t>
      </w:r>
      <w:r w:rsidR="00031E42">
        <w:rPr>
          <w:sz w:val="28"/>
          <w:szCs w:val="28"/>
        </w:rPr>
        <w:t xml:space="preserve"> Приложение к постановлению от 15.05.2017 № 38 «Об утверждении Перечня должностных лиц, уполномоченных составлять протоколы об административных правонарушениях на территории Первомайского сельского поселения»</w:t>
      </w:r>
      <w:r w:rsidR="0096065F">
        <w:rPr>
          <w:sz w:val="28"/>
          <w:szCs w:val="28"/>
        </w:rPr>
        <w:t xml:space="preserve"> изложить в редакции</w:t>
      </w:r>
      <w:r w:rsidR="001F5DE0">
        <w:rPr>
          <w:sz w:val="28"/>
          <w:szCs w:val="28"/>
        </w:rPr>
        <w:t>,</w:t>
      </w:r>
      <w:r w:rsidR="0096065F">
        <w:rPr>
          <w:sz w:val="28"/>
          <w:szCs w:val="28"/>
        </w:rPr>
        <w:t xml:space="preserve"> согласно приложению к настоящему постановлению.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>о дня 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7942">
        <w:rPr>
          <w:bCs/>
          <w:sz w:val="28"/>
          <w:szCs w:val="28"/>
        </w:rPr>
        <w:t xml:space="preserve">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 xml:space="preserve">. </w:t>
      </w:r>
      <w:proofErr w:type="gramStart"/>
      <w:r w:rsidR="00A66DAE">
        <w:rPr>
          <w:bCs/>
          <w:sz w:val="28"/>
          <w:szCs w:val="28"/>
        </w:rPr>
        <w:t>Контроль за</w:t>
      </w:r>
      <w:proofErr w:type="gramEnd"/>
      <w:r w:rsidR="00A66DAE">
        <w:rPr>
          <w:bCs/>
          <w:sz w:val="28"/>
          <w:szCs w:val="28"/>
        </w:rPr>
        <w:t xml:space="preserve"> исполнением </w:t>
      </w:r>
      <w:r w:rsidR="002D58C7">
        <w:rPr>
          <w:bCs/>
          <w:sz w:val="28"/>
          <w:szCs w:val="28"/>
        </w:rPr>
        <w:t>настоящего</w:t>
      </w:r>
      <w:r w:rsidR="00A66DAE">
        <w:rPr>
          <w:bCs/>
          <w:sz w:val="28"/>
          <w:szCs w:val="28"/>
        </w:rPr>
        <w:t xml:space="preserve">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2D58C7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ведущий</w:t>
      </w:r>
      <w:r w:rsidRPr="005668C1">
        <w:rPr>
          <w:b w:val="0"/>
          <w:sz w:val="20"/>
          <w:szCs w:val="20"/>
        </w:rPr>
        <w:t xml:space="preserve"> специалист</w:t>
      </w:r>
      <w:r w:rsidR="002D58C7">
        <w:rPr>
          <w:b w:val="0"/>
          <w:sz w:val="20"/>
          <w:szCs w:val="20"/>
        </w:rPr>
        <w:t xml:space="preserve"> </w:t>
      </w:r>
      <w:r w:rsidR="00BB33E0">
        <w:rPr>
          <w:b w:val="0"/>
          <w:sz w:val="20"/>
          <w:szCs w:val="20"/>
        </w:rPr>
        <w:t>Администрации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Первомайского сельского поселения</w:t>
      </w:r>
      <w:r w:rsidR="002D58C7">
        <w:rPr>
          <w:b w:val="0"/>
          <w:sz w:val="20"/>
          <w:szCs w:val="20"/>
        </w:rPr>
        <w:t xml:space="preserve"> Сидоренко С.А.</w:t>
      </w:r>
    </w:p>
    <w:p w:rsidR="007A244F" w:rsidRPr="00242A7D" w:rsidRDefault="005668C1" w:rsidP="009E5F89">
      <w:pPr>
        <w:pStyle w:val="ConsPlusTitle"/>
        <w:rPr>
          <w:b w:val="0"/>
          <w:sz w:val="28"/>
          <w:szCs w:val="28"/>
        </w:rPr>
      </w:pPr>
      <w:r w:rsidRPr="005668C1">
        <w:rPr>
          <w:b w:val="0"/>
          <w:sz w:val="20"/>
          <w:szCs w:val="20"/>
        </w:rPr>
        <w:lastRenderedPageBreak/>
        <w:t xml:space="preserve"> </w:t>
      </w:r>
      <w:r w:rsidR="009E5F8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8D037D">
        <w:rPr>
          <w:b w:val="0"/>
          <w:sz w:val="20"/>
          <w:szCs w:val="20"/>
        </w:rPr>
        <w:t xml:space="preserve">           </w:t>
      </w:r>
      <w:r w:rsidR="007A244F" w:rsidRPr="00242A7D">
        <w:rPr>
          <w:b w:val="0"/>
          <w:sz w:val="28"/>
          <w:szCs w:val="28"/>
        </w:rPr>
        <w:t>Приложение</w:t>
      </w:r>
      <w:r w:rsidR="008D037D">
        <w:rPr>
          <w:b w:val="0"/>
          <w:sz w:val="28"/>
          <w:szCs w:val="28"/>
        </w:rPr>
        <w:t xml:space="preserve"> 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к постановлению Администрации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Первомайского сельского поселения</w:t>
      </w:r>
    </w:p>
    <w:p w:rsidR="007A244F" w:rsidRPr="00242A7D" w:rsidRDefault="00E338AB" w:rsidP="007A244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A244F">
        <w:rPr>
          <w:b w:val="0"/>
          <w:sz w:val="28"/>
          <w:szCs w:val="28"/>
        </w:rPr>
        <w:t>т</w:t>
      </w:r>
      <w:r w:rsidR="002D58C7">
        <w:rPr>
          <w:b w:val="0"/>
          <w:sz w:val="28"/>
          <w:szCs w:val="28"/>
        </w:rPr>
        <w:t xml:space="preserve"> 20</w:t>
      </w:r>
      <w:r w:rsidR="008D037D">
        <w:rPr>
          <w:b w:val="0"/>
          <w:sz w:val="28"/>
          <w:szCs w:val="28"/>
        </w:rPr>
        <w:t>.0</w:t>
      </w:r>
      <w:r w:rsidR="002D58C7">
        <w:rPr>
          <w:b w:val="0"/>
          <w:sz w:val="28"/>
          <w:szCs w:val="28"/>
        </w:rPr>
        <w:t>2.2021г. № 12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</w:p>
    <w:p w:rsidR="007A244F" w:rsidRPr="00242A7D" w:rsidRDefault="007A244F" w:rsidP="007A244F">
      <w:pPr>
        <w:pStyle w:val="ConsPlusTitle"/>
        <w:jc w:val="both"/>
        <w:rPr>
          <w:b w:val="0"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 на территории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171DDA" w:rsidRPr="006F25A4" w:rsidTr="001508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pPr>
              <w:rPr>
                <w:b/>
              </w:rPr>
            </w:pPr>
            <w:r w:rsidRPr="006F25A4">
              <w:rPr>
                <w:b/>
              </w:rPr>
              <w:t>Статьи Областного Закона от 25.10.2002г. №273-ЗС «Об административных правонарушениях»</w:t>
            </w:r>
          </w:p>
          <w:p w:rsidR="00171DDA" w:rsidRPr="006F25A4" w:rsidRDefault="00171DDA" w:rsidP="00150830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5A4" w:rsidRDefault="00171DDA" w:rsidP="00150830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171DDA" w:rsidRPr="006F25A4" w:rsidRDefault="00171DDA" w:rsidP="00150830">
            <w:pPr>
              <w:rPr>
                <w:b/>
              </w:rPr>
            </w:pP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                                    2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Ст.2.2 Неисполнение  решений, принятых на  местных референдумах.</w:t>
            </w:r>
          </w:p>
          <w:p w:rsidR="00171DDA" w:rsidRDefault="00171DDA" w:rsidP="00150830">
            <w:r>
              <w:t>Ст.2.3 Нарушение тишины и покоя граждан</w:t>
            </w:r>
          </w:p>
          <w:p w:rsidR="00171DDA" w:rsidRDefault="00171DDA" w:rsidP="00150830"/>
          <w:p w:rsidR="00171DDA" w:rsidRPr="006C55CF" w:rsidRDefault="00171DDA" w:rsidP="00150830">
            <w:pPr>
              <w:jc w:val="right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C55CF" w:rsidRDefault="00171DDA" w:rsidP="00150830">
            <w:r>
              <w:t>1.Ведущий специалист</w:t>
            </w:r>
            <w:r w:rsidRPr="006C55CF">
              <w:t xml:space="preserve"> (ответственный за правовую и кадровую  работу) </w:t>
            </w:r>
            <w:r>
              <w:t xml:space="preserve">Администрации </w:t>
            </w:r>
            <w:r w:rsidRPr="006C55CF">
              <w:t>Первомайского сельского поселения</w:t>
            </w:r>
          </w:p>
          <w:p w:rsidR="00171DDA" w:rsidRDefault="00171DDA" w:rsidP="00150830">
            <w:r>
              <w:t>2. Глава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20510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Ст.2.4 Нарушение  правил  размещения  и  содержания  мест  погребения</w:t>
            </w:r>
          </w:p>
          <w:p w:rsidR="00171DDA" w:rsidRDefault="00171DDA" w:rsidP="00150830">
            <w:r>
              <w:t>Ст.2.5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</w:t>
            </w:r>
            <w:r w:rsidRPr="006C55CF">
              <w:t>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150830"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="002D58C7">
              <w:t xml:space="preserve">Главный </w:t>
            </w:r>
            <w:r>
              <w:t xml:space="preserve">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2.6 Попустительство нахождению несовершеннолетних в игорных заведениях</w:t>
            </w:r>
          </w:p>
          <w:p w:rsidR="00171DDA" w:rsidRDefault="00171DDA" w:rsidP="00150830">
            <w:r>
              <w:t>Ст. 2.7 Нарушение  правил  охраны  жизни  людей  на  водных  объектах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1. 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 w:rsidRPr="002D58C7">
              <w:t>2.</w:t>
            </w:r>
            <w:r w:rsidR="002D58C7" w:rsidRP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2.9 Нарушение порядка подготовки, и проведения поисковой работы</w:t>
            </w:r>
          </w:p>
          <w:p w:rsidR="00171DDA" w:rsidRDefault="00171DDA" w:rsidP="00150830">
            <w:r>
              <w:t xml:space="preserve">Ст. 2.10 Занятие </w:t>
            </w:r>
            <w:proofErr w:type="gramStart"/>
            <w:r>
              <w:t>попрошайничеством</w:t>
            </w:r>
            <w:proofErr w:type="gramEnd"/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1. Ведущий специалист</w:t>
            </w:r>
            <w:r w:rsidR="008258F6">
              <w:t xml:space="preserve"> </w:t>
            </w:r>
            <w:bookmarkStart w:id="0" w:name="_GoBack"/>
            <w:bookmarkEnd w:id="0"/>
            <w:r w:rsidR="008258F6">
              <w:t xml:space="preserve">(ответственный за вопросы ЖКХ) </w:t>
            </w:r>
            <w:r>
              <w:t xml:space="preserve">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Ведущий специалист </w:t>
            </w:r>
            <w:r w:rsidRPr="006C55CF">
              <w:t>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 3.2. Нарушение порядка распоряжения  объектом  нежилого фонда, находящимся в  муниципальной  собственности, и </w:t>
            </w:r>
            <w:r>
              <w:lastRenderedPageBreak/>
              <w:t>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proofErr w:type="gramStart"/>
            <w:r>
              <w:lastRenderedPageBreak/>
              <w:t xml:space="preserve">1.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</w:t>
            </w:r>
            <w:r>
              <w:lastRenderedPageBreak/>
              <w:t xml:space="preserve">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150830">
            <w:r>
              <w:t xml:space="preserve">2. Глава Администрации </w:t>
            </w:r>
            <w:r w:rsidRPr="000B092B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>Ст.4.1. Нарушение правил содержания домашних животных и птицы в городах и других населённых пунктах.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150830">
            <w:r w:rsidRPr="00F20510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4.4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proofErr w:type="gramStart"/>
            <w:r>
              <w:t xml:space="preserve">1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Ст.4.5. Нарушение  порядка   действий по предотвращению выжигания сухой растительности</w:t>
            </w:r>
          </w:p>
          <w:p w:rsidR="00171DDA" w:rsidRDefault="00171DDA" w:rsidP="00150830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Ведущий специалист </w:t>
            </w:r>
            <w:r w:rsidR="008258F6">
              <w:t xml:space="preserve">(ответственный за вопросы ЖКХ) </w:t>
            </w:r>
            <w:r>
              <w:t xml:space="preserve">Администрации </w:t>
            </w:r>
            <w:r w:rsidRPr="00D03566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150830">
            <w:r w:rsidRPr="002D58C7">
              <w:t>2.</w:t>
            </w:r>
            <w:r>
              <w:t xml:space="preserve">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Ст.5.2. Нарушение   порядка   участия собственников зданий </w:t>
            </w:r>
            <w:proofErr w:type="gramStart"/>
            <w:r>
              <w:t xml:space="preserve">( </w:t>
            </w:r>
            <w:proofErr w:type="gramEnd"/>
            <w: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344D85" w:rsidRDefault="00171DDA" w:rsidP="00150830">
            <w:r>
              <w:t xml:space="preserve">1.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150830">
            <w:r>
              <w:t xml:space="preserve">Администрации </w:t>
            </w:r>
            <w:r w:rsidRPr="00D03566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>Ст. 6.3 Нарушение правил  рационального  использования  земель  сельскохозяйственного  назначения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proofErr w:type="gramStart"/>
            <w:r>
              <w:t xml:space="preserve">1.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RPr="001B09FB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 w:rsidRPr="001B09FB">
              <w:t xml:space="preserve">Ст. 6.4 Нарушение допустимых нормативов </w:t>
            </w:r>
          </w:p>
          <w:p w:rsidR="00171DDA" w:rsidRPr="001B09FB" w:rsidRDefault="00171DDA" w:rsidP="00150830">
            <w:r w:rsidRPr="001B09FB">
              <w:t>(норм)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proofErr w:type="gramStart"/>
            <w:r>
              <w:t xml:space="preserve">1.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150830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Ст.8.1. Нарушение правил организации торговли </w:t>
            </w:r>
          </w:p>
          <w:p w:rsidR="00171DDA" w:rsidRDefault="00171DDA" w:rsidP="00150830">
            <w:r>
              <w:t>Ст.8.2 Торговля в  неустановленных  местах</w:t>
            </w:r>
          </w:p>
          <w:p w:rsidR="00171DDA" w:rsidRDefault="00171DDA" w:rsidP="00150830">
            <w:r>
              <w:t xml:space="preserve">Ст. 8.8 Нарушение установленных областным </w:t>
            </w:r>
            <w:r>
              <w:lastRenderedPageBreak/>
              <w:t>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20510">
              <w:t>Ведущий  специалист</w:t>
            </w:r>
            <w:r w:rsidRPr="000B092B">
              <w:t xml:space="preserve"> (ответственный за вопросы социально-экономического прогнозирования, муниципальной статистики, трудовым отношениям, </w:t>
            </w:r>
            <w:r w:rsidRPr="000B092B">
              <w:lastRenderedPageBreak/>
              <w:t>торговли и бытового обслуживания)</w:t>
            </w:r>
          </w:p>
        </w:tc>
      </w:tr>
      <w:tr w:rsidR="00171DDA" w:rsidTr="00150830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lastRenderedPageBreak/>
              <w:t>Ст.9.1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1. </w:t>
            </w:r>
            <w:r w:rsidR="00CE3446">
              <w:t>Ведущий специалист</w:t>
            </w:r>
            <w:r w:rsidRPr="006C55CF">
              <w:t>, (ответственный за правовую и кадровую  работу) Администрации Первомайского</w:t>
            </w:r>
            <w:r>
              <w:t xml:space="preserve"> 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6C55C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15083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150830">
            <w:r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C55CF" w:rsidRDefault="00171DDA" w:rsidP="00150830">
            <w:r>
              <w:t xml:space="preserve">1. </w:t>
            </w:r>
            <w:r w:rsidR="002D7FE1">
              <w:t>Ведущий с</w:t>
            </w:r>
            <w:r w:rsidRPr="006C55CF">
              <w:t xml:space="preserve">пециалист (ответственный за правовую и кадровую  работу) </w:t>
            </w:r>
            <w:r>
              <w:t xml:space="preserve">Администрации </w:t>
            </w:r>
            <w:r w:rsidRPr="006C55CF">
              <w:t>Первомайского сельского поселения</w:t>
            </w:r>
          </w:p>
          <w:p w:rsidR="00171DDA" w:rsidRDefault="00171DDA" w:rsidP="00150830">
            <w:r>
              <w:t xml:space="preserve">2. Глава Администрации </w:t>
            </w:r>
            <w:r w:rsidRPr="006C55CF">
              <w:t>Первомайского</w:t>
            </w:r>
            <w:r>
              <w:t xml:space="preserve"> сельского поселения</w:t>
            </w:r>
          </w:p>
        </w:tc>
      </w:tr>
    </w:tbl>
    <w:p w:rsidR="00171DDA" w:rsidRDefault="00171DDA" w:rsidP="00171DDA"/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jc w:val="both"/>
        <w:rPr>
          <w:sz w:val="28"/>
          <w:szCs w:val="28"/>
        </w:rPr>
      </w:pPr>
    </w:p>
    <w:p w:rsidR="00171DDA" w:rsidRPr="00195425" w:rsidRDefault="00171DDA" w:rsidP="00171DDA">
      <w:pPr>
        <w:rPr>
          <w:sz w:val="28"/>
          <w:szCs w:val="28"/>
        </w:rPr>
      </w:pPr>
    </w:p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9F" w:rsidRDefault="00B54B9F" w:rsidP="00CF4D0C">
      <w:r>
        <w:separator/>
      </w:r>
    </w:p>
  </w:endnote>
  <w:endnote w:type="continuationSeparator" w:id="0">
    <w:p w:rsidR="00B54B9F" w:rsidRDefault="00B54B9F" w:rsidP="00C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9F" w:rsidRDefault="00B54B9F" w:rsidP="00CF4D0C">
      <w:r>
        <w:separator/>
      </w:r>
    </w:p>
  </w:footnote>
  <w:footnote w:type="continuationSeparator" w:id="0">
    <w:p w:rsidR="00B54B9F" w:rsidRDefault="00B54B9F" w:rsidP="00CF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7185D"/>
    <w:rsid w:val="00086A13"/>
    <w:rsid w:val="000A50CC"/>
    <w:rsid w:val="000B0A7B"/>
    <w:rsid w:val="000B10AA"/>
    <w:rsid w:val="000B1F74"/>
    <w:rsid w:val="000B4ADA"/>
    <w:rsid w:val="000D6ABC"/>
    <w:rsid w:val="00104208"/>
    <w:rsid w:val="00125967"/>
    <w:rsid w:val="00131FE1"/>
    <w:rsid w:val="001462ED"/>
    <w:rsid w:val="00171DDA"/>
    <w:rsid w:val="001B569F"/>
    <w:rsid w:val="001E1AAC"/>
    <w:rsid w:val="001F195C"/>
    <w:rsid w:val="001F5DE0"/>
    <w:rsid w:val="00242A7D"/>
    <w:rsid w:val="002547F8"/>
    <w:rsid w:val="002654D1"/>
    <w:rsid w:val="00271490"/>
    <w:rsid w:val="002930A0"/>
    <w:rsid w:val="00297D54"/>
    <w:rsid w:val="002C2321"/>
    <w:rsid w:val="002D58C7"/>
    <w:rsid w:val="002D7FE1"/>
    <w:rsid w:val="002F0FB5"/>
    <w:rsid w:val="00301B6C"/>
    <w:rsid w:val="00324C09"/>
    <w:rsid w:val="003438DF"/>
    <w:rsid w:val="00345B2D"/>
    <w:rsid w:val="00353130"/>
    <w:rsid w:val="00385090"/>
    <w:rsid w:val="003A21C5"/>
    <w:rsid w:val="003B7472"/>
    <w:rsid w:val="003B7D9C"/>
    <w:rsid w:val="003C7942"/>
    <w:rsid w:val="003E2865"/>
    <w:rsid w:val="004141A4"/>
    <w:rsid w:val="00414F25"/>
    <w:rsid w:val="004253EB"/>
    <w:rsid w:val="004605BA"/>
    <w:rsid w:val="004B436A"/>
    <w:rsid w:val="004C4977"/>
    <w:rsid w:val="004F7C91"/>
    <w:rsid w:val="0052263A"/>
    <w:rsid w:val="0053391A"/>
    <w:rsid w:val="00551B85"/>
    <w:rsid w:val="005668C1"/>
    <w:rsid w:val="00595CC4"/>
    <w:rsid w:val="005B7220"/>
    <w:rsid w:val="005C2F65"/>
    <w:rsid w:val="005C59E5"/>
    <w:rsid w:val="00606420"/>
    <w:rsid w:val="00612C2A"/>
    <w:rsid w:val="00643E9D"/>
    <w:rsid w:val="00664722"/>
    <w:rsid w:val="00667A65"/>
    <w:rsid w:val="006875DF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A244F"/>
    <w:rsid w:val="00805B9F"/>
    <w:rsid w:val="008258F6"/>
    <w:rsid w:val="008756AC"/>
    <w:rsid w:val="008A2CB5"/>
    <w:rsid w:val="008D037D"/>
    <w:rsid w:val="00930C88"/>
    <w:rsid w:val="009351B5"/>
    <w:rsid w:val="0096065F"/>
    <w:rsid w:val="00974B3C"/>
    <w:rsid w:val="009E5F89"/>
    <w:rsid w:val="009F773E"/>
    <w:rsid w:val="00A0530C"/>
    <w:rsid w:val="00A1138E"/>
    <w:rsid w:val="00A1714A"/>
    <w:rsid w:val="00A66DAE"/>
    <w:rsid w:val="00A7227C"/>
    <w:rsid w:val="00AC0A0A"/>
    <w:rsid w:val="00B03ED0"/>
    <w:rsid w:val="00B0446D"/>
    <w:rsid w:val="00B215F0"/>
    <w:rsid w:val="00B54B9F"/>
    <w:rsid w:val="00B72D7B"/>
    <w:rsid w:val="00B83E4C"/>
    <w:rsid w:val="00B97651"/>
    <w:rsid w:val="00BB33E0"/>
    <w:rsid w:val="00BE170B"/>
    <w:rsid w:val="00BE3BF3"/>
    <w:rsid w:val="00BF4B60"/>
    <w:rsid w:val="00C10E2D"/>
    <w:rsid w:val="00C17EA7"/>
    <w:rsid w:val="00C40E95"/>
    <w:rsid w:val="00C52E73"/>
    <w:rsid w:val="00C719B0"/>
    <w:rsid w:val="00C865A5"/>
    <w:rsid w:val="00C94CDC"/>
    <w:rsid w:val="00CB1667"/>
    <w:rsid w:val="00CD5E69"/>
    <w:rsid w:val="00CE3446"/>
    <w:rsid w:val="00CF39BE"/>
    <w:rsid w:val="00CF4D0C"/>
    <w:rsid w:val="00D11B18"/>
    <w:rsid w:val="00D13159"/>
    <w:rsid w:val="00D135C7"/>
    <w:rsid w:val="00D426F0"/>
    <w:rsid w:val="00D5449F"/>
    <w:rsid w:val="00DE28AC"/>
    <w:rsid w:val="00E3142E"/>
    <w:rsid w:val="00E338AB"/>
    <w:rsid w:val="00E456D4"/>
    <w:rsid w:val="00E538DD"/>
    <w:rsid w:val="00E91430"/>
    <w:rsid w:val="00EA439F"/>
    <w:rsid w:val="00EB72B4"/>
    <w:rsid w:val="00EF2BDD"/>
    <w:rsid w:val="00F01050"/>
    <w:rsid w:val="00F212F5"/>
    <w:rsid w:val="00F44EE5"/>
    <w:rsid w:val="00F4733F"/>
    <w:rsid w:val="00F5249D"/>
    <w:rsid w:val="00F56039"/>
    <w:rsid w:val="00F647AF"/>
    <w:rsid w:val="00F71F2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EB4B-C764-42AF-8360-A96321F8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urist</cp:lastModifiedBy>
  <cp:revision>116</cp:revision>
  <cp:lastPrinted>2019-08-23T13:34:00Z</cp:lastPrinted>
  <dcterms:created xsi:type="dcterms:W3CDTF">2017-05-23T12:52:00Z</dcterms:created>
  <dcterms:modified xsi:type="dcterms:W3CDTF">2021-02-19T13:42:00Z</dcterms:modified>
</cp:coreProperties>
</file>