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DC" w:rsidRDefault="00F27ADC" w:rsidP="00FA0C49">
      <w:pPr>
        <w:pStyle w:val="Postan"/>
        <w:ind w:right="-29"/>
        <w:rPr>
          <w:szCs w:val="28"/>
        </w:rPr>
      </w:pPr>
    </w:p>
    <w:p w:rsidR="00F27ADC" w:rsidRDefault="00F27ADC" w:rsidP="00FA0C49">
      <w:pPr>
        <w:pStyle w:val="Postan"/>
        <w:ind w:right="-29"/>
        <w:rPr>
          <w:szCs w:val="28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C133B4" w:rsidP="00FA0C49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FA0C49">
        <w:rPr>
          <w:szCs w:val="28"/>
        </w:rPr>
        <w:t>СКОЕ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C133B4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06783F">
        <w:rPr>
          <w:szCs w:val="28"/>
        </w:rPr>
        <w:t>07.09.2020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06783F">
        <w:rPr>
          <w:szCs w:val="28"/>
        </w:rPr>
        <w:t>80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C133B4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F24917" w:rsidRPr="00521E3F" w:rsidRDefault="00F24917" w:rsidP="00923C39">
      <w:pPr>
        <w:spacing w:line="235" w:lineRule="auto"/>
      </w:pPr>
    </w:p>
    <w:p w:rsidR="00A803CD" w:rsidRPr="00380901" w:rsidRDefault="00A803CD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A803CD" w:rsidRPr="00380901" w:rsidRDefault="00A803CD" w:rsidP="00A803C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380901">
        <w:rPr>
          <w:b/>
          <w:bCs/>
          <w:sz w:val="28"/>
          <w:szCs w:val="28"/>
        </w:rPr>
        <w:t>О внесении изменений</w:t>
      </w:r>
    </w:p>
    <w:p w:rsidR="00A803CD" w:rsidRPr="00380901" w:rsidRDefault="00A803CD" w:rsidP="00A803C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sz w:val="28"/>
          <w:szCs w:val="28"/>
        </w:rPr>
      </w:pPr>
      <w:r w:rsidRPr="00380901">
        <w:rPr>
          <w:b/>
          <w:sz w:val="28"/>
          <w:szCs w:val="28"/>
        </w:rPr>
        <w:t xml:space="preserve">в постановление Администрации </w:t>
      </w:r>
      <w:proofErr w:type="gramStart"/>
      <w:r w:rsidRPr="00380901">
        <w:rPr>
          <w:b/>
          <w:sz w:val="28"/>
          <w:szCs w:val="28"/>
        </w:rPr>
        <w:t>Первомайского</w:t>
      </w:r>
      <w:proofErr w:type="gramEnd"/>
    </w:p>
    <w:p w:rsidR="00A803CD" w:rsidRPr="00380901" w:rsidRDefault="00A803CD" w:rsidP="00A803C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380901">
        <w:rPr>
          <w:b/>
          <w:sz w:val="28"/>
          <w:szCs w:val="28"/>
        </w:rPr>
        <w:t>сельского поселения</w:t>
      </w:r>
      <w:r w:rsidRPr="00380901">
        <w:rPr>
          <w:b/>
          <w:kern w:val="2"/>
          <w:sz w:val="28"/>
          <w:szCs w:val="28"/>
        </w:rPr>
        <w:t xml:space="preserve"> от 25.07.2018 № 81</w:t>
      </w:r>
    </w:p>
    <w:p w:rsidR="00A803CD" w:rsidRDefault="00A803CD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A803CD" w:rsidRDefault="00A803CD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A803CD" w:rsidRPr="00A803CD" w:rsidRDefault="00A803CD" w:rsidP="00A80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61F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приказом министерства ф</w:t>
      </w:r>
      <w:r w:rsidR="00AE4821">
        <w:rPr>
          <w:sz w:val="28"/>
          <w:szCs w:val="28"/>
        </w:rPr>
        <w:t xml:space="preserve">инансов Ростовской области </w:t>
      </w:r>
      <w:r w:rsidR="00AE4821">
        <w:rPr>
          <w:sz w:val="28"/>
          <w:szCs w:val="28"/>
        </w:rPr>
        <w:br/>
        <w:t>от 3</w:t>
      </w:r>
      <w:r>
        <w:rPr>
          <w:sz w:val="28"/>
          <w:szCs w:val="28"/>
        </w:rPr>
        <w:t>1.0</w:t>
      </w:r>
      <w:r w:rsidR="00AE4821">
        <w:rPr>
          <w:sz w:val="28"/>
          <w:szCs w:val="28"/>
        </w:rPr>
        <w:t>8.2020 № 170</w:t>
      </w:r>
      <w:r>
        <w:rPr>
          <w:sz w:val="28"/>
          <w:szCs w:val="28"/>
        </w:rPr>
        <w:t xml:space="preserve"> «О внесении изменений в приказ министерства финансов Ростовской области </w:t>
      </w:r>
      <w:r w:rsidRPr="009061FE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>31</w:t>
      </w:r>
      <w:r w:rsidRPr="009061FE">
        <w:rPr>
          <w:sz w:val="28"/>
          <w:szCs w:val="28"/>
          <w:lang w:bidi="ru-RU"/>
        </w:rPr>
        <w:t>.0</w:t>
      </w:r>
      <w:r>
        <w:rPr>
          <w:sz w:val="28"/>
          <w:szCs w:val="28"/>
          <w:lang w:bidi="ru-RU"/>
        </w:rPr>
        <w:t>3</w:t>
      </w:r>
      <w:r w:rsidRPr="009061FE">
        <w:rPr>
          <w:sz w:val="28"/>
          <w:szCs w:val="28"/>
          <w:lang w:bidi="ru-RU"/>
        </w:rPr>
        <w:t>.201</w:t>
      </w:r>
      <w:r>
        <w:rPr>
          <w:sz w:val="28"/>
          <w:szCs w:val="28"/>
          <w:lang w:bidi="ru-RU"/>
        </w:rPr>
        <w:t>6</w:t>
      </w:r>
      <w:r w:rsidRPr="009061FE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 xml:space="preserve">26  </w:t>
      </w:r>
      <w:r w:rsidRPr="009061FE">
        <w:rPr>
          <w:sz w:val="28"/>
          <w:szCs w:val="28"/>
          <w:lang w:bidi="ru-RU"/>
        </w:rPr>
        <w:t xml:space="preserve">«О методике и порядке планирования бюджетных ассигнований </w:t>
      </w:r>
      <w:r>
        <w:rPr>
          <w:sz w:val="28"/>
          <w:szCs w:val="28"/>
          <w:lang w:bidi="ru-RU"/>
        </w:rPr>
        <w:t xml:space="preserve">областного </w:t>
      </w:r>
      <w:r w:rsidRPr="009061FE">
        <w:rPr>
          <w:sz w:val="28"/>
          <w:szCs w:val="28"/>
          <w:lang w:bidi="ru-RU"/>
        </w:rPr>
        <w:t>бюджета»</w:t>
      </w:r>
      <w:r>
        <w:rPr>
          <w:sz w:val="28"/>
          <w:szCs w:val="28"/>
        </w:rPr>
        <w:t xml:space="preserve"> </w:t>
      </w:r>
      <w:r w:rsidRPr="00A803CD">
        <w:rPr>
          <w:sz w:val="28"/>
          <w:szCs w:val="28"/>
        </w:rPr>
        <w:t xml:space="preserve">Администрация </w:t>
      </w:r>
      <w:r w:rsidRPr="00A803CD"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A803CD">
        <w:rPr>
          <w:b/>
          <w:spacing w:val="60"/>
          <w:sz w:val="28"/>
          <w:szCs w:val="28"/>
        </w:rPr>
        <w:t>постановляет</w:t>
      </w:r>
      <w:r w:rsidRPr="00A803CD">
        <w:rPr>
          <w:b/>
          <w:bCs/>
          <w:sz w:val="28"/>
          <w:szCs w:val="28"/>
        </w:rPr>
        <w:t>:</w:t>
      </w:r>
    </w:p>
    <w:p w:rsidR="00A803CD" w:rsidRPr="009061FE" w:rsidRDefault="00A803CD" w:rsidP="00A803CD">
      <w:pPr>
        <w:spacing w:line="276" w:lineRule="auto"/>
        <w:ind w:firstLine="567"/>
        <w:jc w:val="both"/>
        <w:rPr>
          <w:sz w:val="28"/>
          <w:szCs w:val="28"/>
        </w:rPr>
      </w:pPr>
    </w:p>
    <w:p w:rsidR="00A803CD" w:rsidRPr="009061FE" w:rsidRDefault="00A803CD" w:rsidP="00A803CD">
      <w:pPr>
        <w:jc w:val="both"/>
        <w:rPr>
          <w:sz w:val="28"/>
          <w:szCs w:val="28"/>
        </w:rPr>
      </w:pPr>
      <w:r w:rsidRPr="009061FE">
        <w:rPr>
          <w:sz w:val="28"/>
          <w:szCs w:val="28"/>
        </w:rPr>
        <w:t xml:space="preserve">          1. </w:t>
      </w:r>
      <w:r>
        <w:rPr>
          <w:sz w:val="28"/>
          <w:szCs w:val="28"/>
          <w:lang w:bidi="ru-RU"/>
        </w:rPr>
        <w:t>Внести в постановление</w:t>
      </w:r>
      <w:r w:rsidRPr="009061FE">
        <w:rPr>
          <w:sz w:val="28"/>
          <w:szCs w:val="28"/>
          <w:lang w:bidi="ru-RU"/>
        </w:rPr>
        <w:t xml:space="preserve"> </w:t>
      </w:r>
      <w:r w:rsidRPr="00A803CD">
        <w:rPr>
          <w:sz w:val="28"/>
          <w:szCs w:val="28"/>
        </w:rPr>
        <w:t xml:space="preserve">Администрация </w:t>
      </w:r>
      <w:r w:rsidRPr="00A803CD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906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от 25</w:t>
      </w:r>
      <w:r w:rsidRPr="009061FE">
        <w:rPr>
          <w:sz w:val="28"/>
          <w:szCs w:val="28"/>
          <w:lang w:bidi="ru-RU"/>
        </w:rPr>
        <w:t xml:space="preserve">.07.2018 № </w:t>
      </w:r>
      <w:r>
        <w:rPr>
          <w:sz w:val="28"/>
          <w:szCs w:val="28"/>
          <w:lang w:bidi="ru-RU"/>
        </w:rPr>
        <w:t>8</w:t>
      </w:r>
      <w:r w:rsidRPr="009061FE">
        <w:rPr>
          <w:sz w:val="28"/>
          <w:szCs w:val="28"/>
          <w:lang w:bidi="ru-RU"/>
        </w:rPr>
        <w:t>1 «О методике и порядке планирования бюджетных ассигнований бюджета</w:t>
      </w:r>
      <w:r w:rsidRPr="009061FE">
        <w:rPr>
          <w:sz w:val="28"/>
          <w:szCs w:val="28"/>
        </w:rPr>
        <w:t xml:space="preserve"> </w:t>
      </w:r>
      <w:r w:rsidRPr="00A803CD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9061FE">
        <w:rPr>
          <w:sz w:val="28"/>
          <w:szCs w:val="28"/>
        </w:rPr>
        <w:t xml:space="preserve"> Миллеровского района</w:t>
      </w:r>
      <w:r w:rsidRPr="009061FE">
        <w:rPr>
          <w:sz w:val="28"/>
          <w:szCs w:val="28"/>
          <w:lang w:bidi="ru-RU"/>
        </w:rPr>
        <w:t>» изменения согласно приложению.</w:t>
      </w:r>
    </w:p>
    <w:p w:rsidR="00A803CD" w:rsidRPr="009061FE" w:rsidRDefault="00A803CD" w:rsidP="00A803CD">
      <w:pPr>
        <w:spacing w:line="276" w:lineRule="auto"/>
        <w:ind w:firstLine="567"/>
        <w:jc w:val="both"/>
        <w:rPr>
          <w:sz w:val="28"/>
          <w:szCs w:val="28"/>
        </w:rPr>
      </w:pPr>
      <w:r w:rsidRPr="009061F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Pr="009061FE">
        <w:rPr>
          <w:sz w:val="28"/>
          <w:szCs w:val="28"/>
        </w:rPr>
        <w:t xml:space="preserve"> </w:t>
      </w:r>
      <w:proofErr w:type="gramStart"/>
      <w:r w:rsidRPr="009061FE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9061FE">
        <w:rPr>
          <w:sz w:val="28"/>
          <w:szCs w:val="28"/>
        </w:rPr>
        <w:t xml:space="preserve"> оставляю за собой.</w:t>
      </w:r>
    </w:p>
    <w:p w:rsidR="00EB0A2B" w:rsidRDefault="00EB0A2B" w:rsidP="00A803CD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EB0A2B">
        <w:rPr>
          <w:rFonts w:ascii="Times New Roman" w:hAnsi="Times New Roman" w:cs="Times New Roman"/>
          <w:szCs w:val="28"/>
        </w:rPr>
        <w:t xml:space="preserve"> </w:t>
      </w:r>
    </w:p>
    <w:p w:rsidR="00A803CD" w:rsidRDefault="00A803CD" w:rsidP="00A803CD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A803CD" w:rsidRPr="00A12B44" w:rsidRDefault="00A803CD" w:rsidP="00A803CD">
      <w:pPr>
        <w:pStyle w:val="ConsPlusNormal"/>
        <w:ind w:firstLine="540"/>
        <w:jc w:val="both"/>
        <w:rPr>
          <w:szCs w:val="28"/>
        </w:rPr>
      </w:pPr>
    </w:p>
    <w:p w:rsidR="00BB050B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EA68F3" w:rsidRPr="00521E3F" w:rsidRDefault="00EA68F3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C203F0"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796374" w:rsidRDefault="0079637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796374" w:rsidRDefault="00796374" w:rsidP="00796374"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</w:p>
    <w:p w:rsidR="00796374" w:rsidRDefault="00796374" w:rsidP="00796374"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796374" w:rsidRDefault="00796374" w:rsidP="00796374"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сельского поселения</w:t>
      </w:r>
    </w:p>
    <w:p w:rsidR="006B4AF0" w:rsidRDefault="006B4AF0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  <w:sectPr w:rsidR="006B4AF0" w:rsidSect="0022607D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  <w:docGrid w:linePitch="360"/>
        </w:sectPr>
      </w:pPr>
    </w:p>
    <w:p w:rsidR="00A803CD" w:rsidRPr="006560A8" w:rsidRDefault="00A803CD" w:rsidP="00A803CD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Cs w:val="28"/>
        </w:rPr>
      </w:pPr>
      <w:r w:rsidRPr="006560A8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27ADC" w:rsidRDefault="00A803CD" w:rsidP="00F27ADC">
      <w:pPr>
        <w:pStyle w:val="ConsPlusNormal"/>
        <w:ind w:firstLine="0"/>
        <w:jc w:val="right"/>
        <w:rPr>
          <w:rFonts w:ascii="Times New Roman" w:hAnsi="Times New Roman" w:cs="Times New Roman"/>
          <w:szCs w:val="28"/>
          <w:lang w:bidi="ru-RU"/>
        </w:rPr>
      </w:pPr>
      <w:r w:rsidRPr="00F27ADC">
        <w:rPr>
          <w:rFonts w:ascii="Times New Roman" w:hAnsi="Times New Roman" w:cs="Times New Roman"/>
          <w:szCs w:val="28"/>
        </w:rPr>
        <w:t xml:space="preserve">к </w:t>
      </w:r>
      <w:r w:rsidR="00F27ADC" w:rsidRPr="00F27ADC">
        <w:rPr>
          <w:rFonts w:ascii="Times New Roman" w:hAnsi="Times New Roman" w:cs="Times New Roman"/>
          <w:szCs w:val="28"/>
          <w:lang w:bidi="ru-RU"/>
        </w:rPr>
        <w:t>п</w:t>
      </w:r>
      <w:r w:rsidR="00F27ADC">
        <w:rPr>
          <w:rFonts w:ascii="Times New Roman" w:hAnsi="Times New Roman" w:cs="Times New Roman"/>
          <w:szCs w:val="28"/>
          <w:lang w:bidi="ru-RU"/>
        </w:rPr>
        <w:t>остановлению</w:t>
      </w:r>
      <w:r w:rsidR="00F27ADC" w:rsidRPr="00F27ADC">
        <w:rPr>
          <w:rFonts w:ascii="Times New Roman" w:hAnsi="Times New Roman" w:cs="Times New Roman"/>
          <w:szCs w:val="28"/>
          <w:lang w:bidi="ru-RU"/>
        </w:rPr>
        <w:t xml:space="preserve"> </w:t>
      </w:r>
    </w:p>
    <w:p w:rsidR="00F27ADC" w:rsidRDefault="00F27ADC" w:rsidP="00F27ADC">
      <w:pPr>
        <w:pStyle w:val="ConsPlusNormal"/>
        <w:ind w:firstLine="0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</w:rPr>
        <w:t>Администрации</w:t>
      </w:r>
      <w:r w:rsidRPr="00F27AD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27ADC">
        <w:rPr>
          <w:rFonts w:ascii="Times New Roman" w:eastAsia="Calibri" w:hAnsi="Times New Roman" w:cs="Times New Roman"/>
          <w:szCs w:val="28"/>
          <w:lang w:eastAsia="en-US"/>
        </w:rPr>
        <w:t>Первомайского</w:t>
      </w:r>
      <w:proofErr w:type="gramEnd"/>
      <w:r w:rsidRPr="00F27ADC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</w:p>
    <w:p w:rsidR="00F27ADC" w:rsidRDefault="00F27ADC" w:rsidP="00F27ADC">
      <w:pPr>
        <w:pStyle w:val="ConsPlusNormal"/>
        <w:ind w:firstLine="0"/>
        <w:jc w:val="right"/>
        <w:rPr>
          <w:rFonts w:ascii="Times New Roman" w:hAnsi="Times New Roman" w:cs="Times New Roman"/>
          <w:szCs w:val="28"/>
        </w:rPr>
      </w:pPr>
      <w:r w:rsidRPr="00F27ADC">
        <w:rPr>
          <w:rFonts w:ascii="Times New Roman" w:eastAsia="Calibri" w:hAnsi="Times New Roman" w:cs="Times New Roman"/>
          <w:szCs w:val="28"/>
          <w:lang w:eastAsia="en-US"/>
        </w:rPr>
        <w:t>сельского поселения</w:t>
      </w:r>
      <w:r w:rsidRPr="00F27ADC">
        <w:rPr>
          <w:rFonts w:ascii="Times New Roman" w:hAnsi="Times New Roman" w:cs="Times New Roman"/>
          <w:szCs w:val="28"/>
        </w:rPr>
        <w:t xml:space="preserve"> </w:t>
      </w:r>
    </w:p>
    <w:p w:rsidR="00A803CD" w:rsidRPr="006560A8" w:rsidRDefault="00A803CD" w:rsidP="00F27ADC">
      <w:pPr>
        <w:pStyle w:val="ConsPlusNormal"/>
        <w:ind w:firstLine="0"/>
        <w:jc w:val="right"/>
        <w:rPr>
          <w:rFonts w:ascii="Times New Roman" w:hAnsi="Times New Roman" w:cs="Times New Roman"/>
          <w:szCs w:val="28"/>
        </w:rPr>
      </w:pPr>
      <w:r w:rsidRPr="00F27ADC">
        <w:rPr>
          <w:rFonts w:ascii="Times New Roman" w:hAnsi="Times New Roman" w:cs="Times New Roman"/>
          <w:szCs w:val="28"/>
        </w:rPr>
        <w:t>от</w:t>
      </w:r>
      <w:r w:rsidRPr="006560A8">
        <w:rPr>
          <w:rFonts w:ascii="Times New Roman" w:hAnsi="Times New Roman" w:cs="Times New Roman"/>
          <w:szCs w:val="28"/>
        </w:rPr>
        <w:t xml:space="preserve"> </w:t>
      </w:r>
      <w:r w:rsidR="0006783F">
        <w:rPr>
          <w:rFonts w:ascii="Times New Roman" w:hAnsi="Times New Roman" w:cs="Times New Roman"/>
          <w:szCs w:val="28"/>
        </w:rPr>
        <w:t>07.09.2020</w:t>
      </w:r>
      <w:r>
        <w:rPr>
          <w:rFonts w:ascii="Times New Roman" w:hAnsi="Times New Roman" w:cs="Times New Roman"/>
          <w:szCs w:val="28"/>
        </w:rPr>
        <w:t xml:space="preserve"> № </w:t>
      </w:r>
      <w:r w:rsidR="0006783F">
        <w:rPr>
          <w:rFonts w:ascii="Times New Roman" w:hAnsi="Times New Roman" w:cs="Times New Roman"/>
          <w:szCs w:val="28"/>
        </w:rPr>
        <w:t>80</w:t>
      </w:r>
      <w:bookmarkStart w:id="0" w:name="_GoBack"/>
      <w:bookmarkEnd w:id="0"/>
    </w:p>
    <w:p w:rsidR="00A803CD" w:rsidRPr="006560A8" w:rsidRDefault="00A803CD" w:rsidP="00A803CD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Cs w:val="28"/>
        </w:rPr>
      </w:pPr>
      <w:r w:rsidRPr="006560A8">
        <w:rPr>
          <w:rFonts w:ascii="Times New Roman" w:hAnsi="Times New Roman" w:cs="Times New Roman"/>
          <w:szCs w:val="28"/>
        </w:rPr>
        <w:t xml:space="preserve"> </w:t>
      </w:r>
    </w:p>
    <w:p w:rsidR="00A803CD" w:rsidRDefault="00A803CD" w:rsidP="00A803CD">
      <w:pPr>
        <w:pStyle w:val="ConsPlusNormal"/>
        <w:widowControl/>
        <w:tabs>
          <w:tab w:val="left" w:pos="4145"/>
          <w:tab w:val="left" w:pos="8235"/>
        </w:tabs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ИЗМЕНЕНИЯ,</w:t>
      </w:r>
    </w:p>
    <w:p w:rsidR="00F27ADC" w:rsidRDefault="00A803CD" w:rsidP="00A803CD">
      <w:pPr>
        <w:pStyle w:val="ConsPlusNormal"/>
        <w:widowControl/>
        <w:tabs>
          <w:tab w:val="left" w:pos="4145"/>
          <w:tab w:val="left" w:pos="8235"/>
        </w:tabs>
        <w:ind w:firstLine="54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9061FE">
        <w:rPr>
          <w:rFonts w:ascii="Times New Roman" w:hAnsi="Times New Roman" w:cs="Times New Roman"/>
          <w:szCs w:val="28"/>
        </w:rPr>
        <w:t xml:space="preserve">вносимые </w:t>
      </w:r>
      <w:r w:rsidRPr="00F27ADC">
        <w:rPr>
          <w:rFonts w:ascii="Times New Roman" w:hAnsi="Times New Roman" w:cs="Times New Roman"/>
          <w:szCs w:val="28"/>
        </w:rPr>
        <w:t xml:space="preserve">в </w:t>
      </w:r>
      <w:r w:rsidR="00F27ADC" w:rsidRPr="00F27ADC">
        <w:rPr>
          <w:rFonts w:ascii="Times New Roman" w:hAnsi="Times New Roman" w:cs="Times New Roman"/>
          <w:szCs w:val="28"/>
          <w:lang w:bidi="ru-RU"/>
        </w:rPr>
        <w:t xml:space="preserve">постановление </w:t>
      </w:r>
      <w:r w:rsidR="00F27ADC">
        <w:rPr>
          <w:rFonts w:ascii="Times New Roman" w:hAnsi="Times New Roman" w:cs="Times New Roman"/>
          <w:szCs w:val="28"/>
        </w:rPr>
        <w:t>Администрации</w:t>
      </w:r>
      <w:r w:rsidR="00F27ADC" w:rsidRPr="00F27ADC">
        <w:rPr>
          <w:rFonts w:ascii="Times New Roman" w:hAnsi="Times New Roman" w:cs="Times New Roman"/>
          <w:szCs w:val="28"/>
        </w:rPr>
        <w:t xml:space="preserve"> </w:t>
      </w:r>
      <w:r w:rsidR="00F27ADC" w:rsidRPr="00F27ADC">
        <w:rPr>
          <w:rFonts w:ascii="Times New Roman" w:eastAsia="Calibri" w:hAnsi="Times New Roman" w:cs="Times New Roman"/>
          <w:szCs w:val="28"/>
          <w:lang w:eastAsia="en-US"/>
        </w:rPr>
        <w:t>Первомайского сельского поселения</w:t>
      </w:r>
      <w:r w:rsidR="00F27ADC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F27ADC">
        <w:rPr>
          <w:rFonts w:ascii="Times New Roman" w:hAnsi="Times New Roman" w:cs="Times New Roman"/>
          <w:szCs w:val="28"/>
          <w:lang w:bidi="ru-RU"/>
        </w:rPr>
        <w:t>от 25</w:t>
      </w:r>
      <w:r w:rsidRPr="009061FE">
        <w:rPr>
          <w:rFonts w:ascii="Times New Roman" w:hAnsi="Times New Roman" w:cs="Times New Roman"/>
          <w:szCs w:val="28"/>
          <w:lang w:bidi="ru-RU"/>
        </w:rPr>
        <w:t xml:space="preserve">.07.2018 № </w:t>
      </w:r>
      <w:r w:rsidR="00F27ADC">
        <w:rPr>
          <w:rFonts w:ascii="Times New Roman" w:hAnsi="Times New Roman" w:cs="Times New Roman"/>
          <w:szCs w:val="28"/>
          <w:lang w:bidi="ru-RU"/>
        </w:rPr>
        <w:t>8</w:t>
      </w:r>
      <w:r w:rsidRPr="009061FE">
        <w:rPr>
          <w:rFonts w:ascii="Times New Roman" w:hAnsi="Times New Roman" w:cs="Times New Roman"/>
          <w:szCs w:val="28"/>
          <w:lang w:bidi="ru-RU"/>
        </w:rPr>
        <w:t>1 «О методике и порядке планирования бюджетных ассигнований бюджета</w:t>
      </w:r>
      <w:r w:rsidRPr="009061FE">
        <w:rPr>
          <w:rFonts w:ascii="Times New Roman" w:hAnsi="Times New Roman" w:cs="Times New Roman"/>
          <w:szCs w:val="28"/>
        </w:rPr>
        <w:t xml:space="preserve"> </w:t>
      </w:r>
      <w:r w:rsidR="00F27ADC" w:rsidRPr="00F27ADC">
        <w:rPr>
          <w:rFonts w:ascii="Times New Roman" w:eastAsia="Calibri" w:hAnsi="Times New Roman" w:cs="Times New Roman"/>
          <w:szCs w:val="28"/>
          <w:lang w:eastAsia="en-US"/>
        </w:rPr>
        <w:t>Первомайского сельского поселения</w:t>
      </w:r>
      <w:r w:rsidR="00F27ADC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</w:p>
    <w:p w:rsidR="00A803CD" w:rsidRPr="009061FE" w:rsidRDefault="00A803CD" w:rsidP="00A803CD">
      <w:pPr>
        <w:pStyle w:val="ConsPlusNormal"/>
        <w:widowControl/>
        <w:tabs>
          <w:tab w:val="left" w:pos="4145"/>
          <w:tab w:val="left" w:pos="8235"/>
        </w:tabs>
        <w:ind w:firstLine="540"/>
        <w:jc w:val="center"/>
        <w:rPr>
          <w:rFonts w:ascii="Times New Roman" w:hAnsi="Times New Roman" w:cs="Times New Roman"/>
          <w:szCs w:val="28"/>
        </w:rPr>
      </w:pPr>
      <w:r w:rsidRPr="009061FE">
        <w:rPr>
          <w:rFonts w:ascii="Times New Roman" w:hAnsi="Times New Roman" w:cs="Times New Roman"/>
          <w:szCs w:val="28"/>
        </w:rPr>
        <w:t>Миллеровского района</w:t>
      </w:r>
      <w:r w:rsidRPr="009061FE">
        <w:rPr>
          <w:rFonts w:ascii="Times New Roman" w:hAnsi="Times New Roman" w:cs="Times New Roman"/>
          <w:szCs w:val="28"/>
          <w:lang w:bidi="ru-RU"/>
        </w:rPr>
        <w:t>»</w:t>
      </w:r>
    </w:p>
    <w:p w:rsidR="00A803CD" w:rsidRPr="009061FE" w:rsidRDefault="00A803CD" w:rsidP="00A803CD">
      <w:pPr>
        <w:rPr>
          <w:sz w:val="28"/>
          <w:szCs w:val="28"/>
        </w:rPr>
      </w:pPr>
    </w:p>
    <w:p w:rsidR="005B7310" w:rsidRPr="00B27AF2" w:rsidRDefault="005B7310" w:rsidP="005B7310">
      <w:pPr>
        <w:pStyle w:val="10"/>
        <w:shd w:val="clear" w:color="auto" w:fill="auto"/>
        <w:spacing w:before="0" w:after="0" w:line="317" w:lineRule="exact"/>
        <w:ind w:left="20" w:firstLine="680"/>
        <w:jc w:val="both"/>
        <w:rPr>
          <w:sz w:val="28"/>
          <w:szCs w:val="28"/>
        </w:rPr>
      </w:pPr>
      <w:r w:rsidRPr="00B27AF2">
        <w:rPr>
          <w:sz w:val="28"/>
          <w:szCs w:val="28"/>
          <w:lang w:bidi="ru-RU"/>
        </w:rPr>
        <w:t>В приложении № 1:</w:t>
      </w:r>
    </w:p>
    <w:p w:rsidR="005B7310" w:rsidRDefault="00AE4821" w:rsidP="00AE4821">
      <w:pPr>
        <w:pStyle w:val="10"/>
        <w:numPr>
          <w:ilvl w:val="0"/>
          <w:numId w:val="6"/>
        </w:numPr>
        <w:shd w:val="clear" w:color="auto" w:fill="auto"/>
        <w:spacing w:before="0" w:after="0" w:line="317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п</w:t>
      </w:r>
      <w:r w:rsidR="005B7310" w:rsidRPr="00B27AF2">
        <w:rPr>
          <w:sz w:val="28"/>
          <w:szCs w:val="28"/>
          <w:lang w:bidi="ru-RU"/>
        </w:rPr>
        <w:t>ункт</w:t>
      </w:r>
      <w:r>
        <w:rPr>
          <w:sz w:val="28"/>
          <w:szCs w:val="28"/>
          <w:lang w:bidi="ru-RU"/>
        </w:rPr>
        <w:t>е 2.2</w:t>
      </w:r>
      <w:r w:rsidR="005B7310" w:rsidRPr="00B27AF2">
        <w:rPr>
          <w:sz w:val="28"/>
          <w:szCs w:val="28"/>
          <w:lang w:bidi="ru-RU"/>
        </w:rPr>
        <w:t>:</w:t>
      </w:r>
    </w:p>
    <w:p w:rsidR="00AE4821" w:rsidRDefault="00AE4821" w:rsidP="00AE4821">
      <w:pPr>
        <w:pStyle w:val="10"/>
        <w:shd w:val="clear" w:color="auto" w:fill="auto"/>
        <w:spacing w:before="0" w:after="0" w:line="317" w:lineRule="exact"/>
        <w:ind w:left="77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1.1.В подпункте 2.2.5:</w:t>
      </w:r>
    </w:p>
    <w:p w:rsidR="00AE4821" w:rsidRPr="00B27AF2" w:rsidRDefault="00AE4821" w:rsidP="009D2D6A">
      <w:pPr>
        <w:pStyle w:val="10"/>
        <w:shd w:val="clear" w:color="auto" w:fill="auto"/>
        <w:spacing w:before="0" w:after="0" w:line="317" w:lineRule="exact"/>
        <w:ind w:left="775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абзац первый изложить в редакции:</w:t>
      </w:r>
    </w:p>
    <w:p w:rsidR="005B7310" w:rsidRPr="00B27AF2" w:rsidRDefault="005B7310" w:rsidP="009D2D6A">
      <w:pPr>
        <w:pStyle w:val="10"/>
        <w:shd w:val="clear" w:color="auto" w:fill="auto"/>
        <w:spacing w:before="0" w:after="0" w:line="317" w:lineRule="exact"/>
        <w:ind w:left="20" w:right="20" w:firstLine="680"/>
        <w:jc w:val="both"/>
        <w:rPr>
          <w:sz w:val="28"/>
          <w:szCs w:val="28"/>
        </w:rPr>
      </w:pPr>
      <w:r w:rsidRPr="00B27AF2">
        <w:rPr>
          <w:sz w:val="28"/>
          <w:szCs w:val="28"/>
          <w:lang w:bidi="ru-RU"/>
        </w:rPr>
        <w:t>«</w:t>
      </w:r>
      <w:r w:rsidR="009D2D6A">
        <w:rPr>
          <w:sz w:val="28"/>
          <w:szCs w:val="28"/>
          <w:lang w:bidi="ru-RU"/>
        </w:rPr>
        <w:t>2.2.5.Уточнение</w:t>
      </w:r>
      <w:r w:rsidRPr="00B27AF2">
        <w:rPr>
          <w:sz w:val="28"/>
          <w:szCs w:val="28"/>
          <w:lang w:bidi="ru-RU"/>
        </w:rPr>
        <w:t xml:space="preserve"> расходов на оплату труда</w:t>
      </w:r>
      <w:r w:rsidR="005A3482">
        <w:rPr>
          <w:sz w:val="28"/>
          <w:szCs w:val="28"/>
          <w:lang w:bidi="ru-RU"/>
        </w:rPr>
        <w:t xml:space="preserve"> в 2021 году (в 2022</w:t>
      </w:r>
      <w:r w:rsidR="00162656">
        <w:rPr>
          <w:sz w:val="28"/>
          <w:szCs w:val="28"/>
          <w:lang w:bidi="ru-RU"/>
        </w:rPr>
        <w:t xml:space="preserve"> </w:t>
      </w:r>
      <w:r w:rsidR="005A3482">
        <w:rPr>
          <w:sz w:val="28"/>
          <w:szCs w:val="28"/>
          <w:lang w:bidi="ru-RU"/>
        </w:rPr>
        <w:t>и 2023 годах – на уровне 2021 года)».</w:t>
      </w:r>
    </w:p>
    <w:p w:rsidR="005A3482" w:rsidRPr="00B27AF2" w:rsidRDefault="00162656" w:rsidP="00983B29">
      <w:pPr>
        <w:pStyle w:val="10"/>
        <w:shd w:val="clear" w:color="auto" w:fill="auto"/>
        <w:spacing w:before="0" w:after="0" w:line="364" w:lineRule="exact"/>
        <w:ind w:left="20" w:right="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абзац четвертый</w:t>
      </w:r>
      <w:r w:rsidR="005A3482">
        <w:rPr>
          <w:sz w:val="28"/>
          <w:szCs w:val="28"/>
          <w:lang w:bidi="ru-RU"/>
        </w:rPr>
        <w:t xml:space="preserve"> изложить в редакции:</w:t>
      </w:r>
    </w:p>
    <w:p w:rsidR="005B7310" w:rsidRPr="00B27AF2" w:rsidRDefault="005A3482" w:rsidP="005B7310">
      <w:pPr>
        <w:pStyle w:val="10"/>
        <w:shd w:val="clear" w:color="auto" w:fill="auto"/>
        <w:spacing w:before="0" w:after="0" w:line="317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«с учетом пропуска (отказа) от индексации с 1 октября 2021 года</w:t>
      </w:r>
      <w:r w:rsidR="005B7310" w:rsidRPr="00554D01">
        <w:rPr>
          <w:sz w:val="28"/>
          <w:szCs w:val="28"/>
          <w:lang w:bidi="ru-RU"/>
        </w:rPr>
        <w:t xml:space="preserve"> на оплату труда лиц, замещающих муниципальные должности </w:t>
      </w:r>
      <w:r w:rsidR="00B8728F" w:rsidRPr="00983B29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="005B7310" w:rsidRPr="00554D01">
        <w:rPr>
          <w:sz w:val="28"/>
          <w:szCs w:val="28"/>
          <w:lang w:bidi="ru-RU"/>
        </w:rPr>
        <w:t xml:space="preserve">, муниципальных служащих </w:t>
      </w:r>
      <w:r w:rsidR="00B8728F" w:rsidRPr="00983B29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="005B7310" w:rsidRPr="00554D01">
        <w:rPr>
          <w:sz w:val="28"/>
          <w:szCs w:val="28"/>
          <w:lang w:bidi="ru-RU"/>
        </w:rPr>
        <w:t xml:space="preserve">, работников муниципальных учреждений </w:t>
      </w:r>
      <w:r w:rsidR="00B8728F" w:rsidRPr="00983B29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="005B7310" w:rsidRPr="00554D01">
        <w:rPr>
          <w:sz w:val="28"/>
          <w:szCs w:val="28"/>
          <w:lang w:bidi="ru-RU"/>
        </w:rPr>
        <w:t>, обслуживающего персонала и работников, осуществляющих техническое обеспечение деятельности органов местного самоуправления</w:t>
      </w:r>
      <w:proofErr w:type="gramStart"/>
      <w:r w:rsidR="002C1009">
        <w:rPr>
          <w:sz w:val="28"/>
          <w:szCs w:val="28"/>
          <w:lang w:bidi="ru-RU"/>
        </w:rPr>
        <w:t>.»</w:t>
      </w:r>
      <w:r w:rsidR="005B7310" w:rsidRPr="00554D01">
        <w:rPr>
          <w:sz w:val="28"/>
          <w:szCs w:val="28"/>
          <w:lang w:bidi="ru-RU"/>
        </w:rPr>
        <w:t>.</w:t>
      </w:r>
      <w:proofErr w:type="gramEnd"/>
    </w:p>
    <w:p w:rsidR="006B4AF0" w:rsidRPr="00521E3F" w:rsidRDefault="006B4AF0" w:rsidP="005B7310">
      <w:pPr>
        <w:pStyle w:val="10"/>
        <w:shd w:val="clear" w:color="auto" w:fill="auto"/>
        <w:tabs>
          <w:tab w:val="left" w:pos="1065"/>
        </w:tabs>
        <w:spacing w:before="0" w:after="0" w:line="310" w:lineRule="exact"/>
        <w:jc w:val="both"/>
        <w:rPr>
          <w:sz w:val="28"/>
          <w:szCs w:val="28"/>
        </w:rPr>
      </w:pPr>
    </w:p>
    <w:sectPr w:rsidR="006B4AF0" w:rsidRPr="00521E3F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0A" w:rsidRDefault="000B750A">
      <w:r>
        <w:separator/>
      </w:r>
    </w:p>
  </w:endnote>
  <w:endnote w:type="continuationSeparator" w:id="0">
    <w:p w:rsidR="000B750A" w:rsidRDefault="000B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7E0C70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7E0C70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83F">
      <w:rPr>
        <w:rStyle w:val="a7"/>
        <w:noProof/>
      </w:rPr>
      <w:t>2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0A" w:rsidRDefault="000B750A">
      <w:r>
        <w:separator/>
      </w:r>
    </w:p>
  </w:footnote>
  <w:footnote w:type="continuationSeparator" w:id="0">
    <w:p w:rsidR="000B750A" w:rsidRDefault="000B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B8E"/>
    <w:multiLevelType w:val="multilevel"/>
    <w:tmpl w:val="D0CA77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">
    <w:nsid w:val="1023490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61B0B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4">
    <w:nsid w:val="5652566A"/>
    <w:multiLevelType w:val="multilevel"/>
    <w:tmpl w:val="C0D40170"/>
    <w:lvl w:ilvl="0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5" w:hanging="1800"/>
      </w:pPr>
      <w:rPr>
        <w:rFonts w:hint="default"/>
      </w:rPr>
    </w:lvl>
  </w:abstractNum>
  <w:abstractNum w:abstractNumId="5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01009"/>
    <w:rsid w:val="000132B4"/>
    <w:rsid w:val="00013AF4"/>
    <w:rsid w:val="000233A5"/>
    <w:rsid w:val="00024023"/>
    <w:rsid w:val="00034A3B"/>
    <w:rsid w:val="00044EDA"/>
    <w:rsid w:val="00050C68"/>
    <w:rsid w:val="0005372C"/>
    <w:rsid w:val="00054D8B"/>
    <w:rsid w:val="000559D5"/>
    <w:rsid w:val="00060F3C"/>
    <w:rsid w:val="0006783F"/>
    <w:rsid w:val="000808D6"/>
    <w:rsid w:val="0008674D"/>
    <w:rsid w:val="000A726F"/>
    <w:rsid w:val="000B4002"/>
    <w:rsid w:val="000B4E6D"/>
    <w:rsid w:val="000B66C7"/>
    <w:rsid w:val="000B750A"/>
    <w:rsid w:val="000C0AA8"/>
    <w:rsid w:val="000C430D"/>
    <w:rsid w:val="000F2B40"/>
    <w:rsid w:val="000F5B6A"/>
    <w:rsid w:val="0010010B"/>
    <w:rsid w:val="00104E0D"/>
    <w:rsid w:val="0010504A"/>
    <w:rsid w:val="001122C8"/>
    <w:rsid w:val="00112B3C"/>
    <w:rsid w:val="00116BFA"/>
    <w:rsid w:val="00125DE3"/>
    <w:rsid w:val="001318B6"/>
    <w:rsid w:val="00135927"/>
    <w:rsid w:val="00141628"/>
    <w:rsid w:val="00142021"/>
    <w:rsid w:val="00153B21"/>
    <w:rsid w:val="00162656"/>
    <w:rsid w:val="00175A4E"/>
    <w:rsid w:val="001875DE"/>
    <w:rsid w:val="00191FDC"/>
    <w:rsid w:val="00192690"/>
    <w:rsid w:val="001B2D1C"/>
    <w:rsid w:val="001C16E0"/>
    <w:rsid w:val="001C1D98"/>
    <w:rsid w:val="001D2690"/>
    <w:rsid w:val="001F172B"/>
    <w:rsid w:val="001F4BE3"/>
    <w:rsid w:val="001F6D02"/>
    <w:rsid w:val="002169C7"/>
    <w:rsid w:val="0022607D"/>
    <w:rsid w:val="002504E8"/>
    <w:rsid w:val="00254382"/>
    <w:rsid w:val="00263CB1"/>
    <w:rsid w:val="0027031E"/>
    <w:rsid w:val="00276DEA"/>
    <w:rsid w:val="00282152"/>
    <w:rsid w:val="002844DA"/>
    <w:rsid w:val="0028703B"/>
    <w:rsid w:val="002A2062"/>
    <w:rsid w:val="002A31A1"/>
    <w:rsid w:val="002A4FFC"/>
    <w:rsid w:val="002A5FB9"/>
    <w:rsid w:val="002B6527"/>
    <w:rsid w:val="002C1009"/>
    <w:rsid w:val="002C135C"/>
    <w:rsid w:val="002C5E60"/>
    <w:rsid w:val="002E65D5"/>
    <w:rsid w:val="002F1497"/>
    <w:rsid w:val="002F63E3"/>
    <w:rsid w:val="002F74D7"/>
    <w:rsid w:val="0030124B"/>
    <w:rsid w:val="003019DF"/>
    <w:rsid w:val="0031179C"/>
    <w:rsid w:val="00313D3A"/>
    <w:rsid w:val="003224A5"/>
    <w:rsid w:val="00335392"/>
    <w:rsid w:val="00341FC1"/>
    <w:rsid w:val="003433B4"/>
    <w:rsid w:val="00344956"/>
    <w:rsid w:val="00346CAA"/>
    <w:rsid w:val="003521CE"/>
    <w:rsid w:val="00353D8D"/>
    <w:rsid w:val="0037040B"/>
    <w:rsid w:val="00380901"/>
    <w:rsid w:val="003817CD"/>
    <w:rsid w:val="003921D8"/>
    <w:rsid w:val="003A160C"/>
    <w:rsid w:val="003B2193"/>
    <w:rsid w:val="003C15A5"/>
    <w:rsid w:val="003C668B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25A0"/>
    <w:rsid w:val="004A3D43"/>
    <w:rsid w:val="004B4BE7"/>
    <w:rsid w:val="004B6A5C"/>
    <w:rsid w:val="004E73E9"/>
    <w:rsid w:val="004E78FD"/>
    <w:rsid w:val="004F5D7A"/>
    <w:rsid w:val="004F7011"/>
    <w:rsid w:val="00504B68"/>
    <w:rsid w:val="00515D9C"/>
    <w:rsid w:val="00521E3F"/>
    <w:rsid w:val="00531FBD"/>
    <w:rsid w:val="0053366A"/>
    <w:rsid w:val="00551695"/>
    <w:rsid w:val="00554D01"/>
    <w:rsid w:val="00560940"/>
    <w:rsid w:val="00587BF6"/>
    <w:rsid w:val="005A0A42"/>
    <w:rsid w:val="005A1013"/>
    <w:rsid w:val="005A3482"/>
    <w:rsid w:val="005B7310"/>
    <w:rsid w:val="005C5FF3"/>
    <w:rsid w:val="005C7CF1"/>
    <w:rsid w:val="005D32EF"/>
    <w:rsid w:val="005E472D"/>
    <w:rsid w:val="005F420A"/>
    <w:rsid w:val="0060162A"/>
    <w:rsid w:val="00611679"/>
    <w:rsid w:val="00613D7D"/>
    <w:rsid w:val="006564DB"/>
    <w:rsid w:val="00660EE3"/>
    <w:rsid w:val="00661DC6"/>
    <w:rsid w:val="006657F9"/>
    <w:rsid w:val="00676B57"/>
    <w:rsid w:val="006A62AA"/>
    <w:rsid w:val="006B22A3"/>
    <w:rsid w:val="006B4AF0"/>
    <w:rsid w:val="006C06C8"/>
    <w:rsid w:val="006C74D5"/>
    <w:rsid w:val="006E39A2"/>
    <w:rsid w:val="007072E1"/>
    <w:rsid w:val="007115D1"/>
    <w:rsid w:val="007120F8"/>
    <w:rsid w:val="007219F0"/>
    <w:rsid w:val="0072415A"/>
    <w:rsid w:val="00746C30"/>
    <w:rsid w:val="00752C59"/>
    <w:rsid w:val="00760572"/>
    <w:rsid w:val="007730B1"/>
    <w:rsid w:val="00773E03"/>
    <w:rsid w:val="00782222"/>
    <w:rsid w:val="00785DD9"/>
    <w:rsid w:val="00786C48"/>
    <w:rsid w:val="007936ED"/>
    <w:rsid w:val="00794D16"/>
    <w:rsid w:val="00796374"/>
    <w:rsid w:val="007B2EED"/>
    <w:rsid w:val="007B6388"/>
    <w:rsid w:val="007C0A5F"/>
    <w:rsid w:val="007D5E0C"/>
    <w:rsid w:val="007E0C70"/>
    <w:rsid w:val="007F094B"/>
    <w:rsid w:val="007F2D16"/>
    <w:rsid w:val="007F450E"/>
    <w:rsid w:val="00803F3C"/>
    <w:rsid w:val="00804CFE"/>
    <w:rsid w:val="00811C94"/>
    <w:rsid w:val="00811CF1"/>
    <w:rsid w:val="008151DC"/>
    <w:rsid w:val="00816BC2"/>
    <w:rsid w:val="00827E7A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D435E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0A0C"/>
    <w:rsid w:val="009454CE"/>
    <w:rsid w:val="00947FCC"/>
    <w:rsid w:val="00966BF5"/>
    <w:rsid w:val="009739AC"/>
    <w:rsid w:val="00983B29"/>
    <w:rsid w:val="00985A10"/>
    <w:rsid w:val="009A55CF"/>
    <w:rsid w:val="009B6CD5"/>
    <w:rsid w:val="009C6444"/>
    <w:rsid w:val="009C6E30"/>
    <w:rsid w:val="009D2D6A"/>
    <w:rsid w:val="009D49C2"/>
    <w:rsid w:val="009D6747"/>
    <w:rsid w:val="009D74F7"/>
    <w:rsid w:val="00A0016B"/>
    <w:rsid w:val="00A015B5"/>
    <w:rsid w:val="00A061D7"/>
    <w:rsid w:val="00A1137A"/>
    <w:rsid w:val="00A11A9D"/>
    <w:rsid w:val="00A13CF6"/>
    <w:rsid w:val="00A14C6F"/>
    <w:rsid w:val="00A20E0E"/>
    <w:rsid w:val="00A30E81"/>
    <w:rsid w:val="00A34804"/>
    <w:rsid w:val="00A41A9C"/>
    <w:rsid w:val="00A42949"/>
    <w:rsid w:val="00A459B7"/>
    <w:rsid w:val="00A63F47"/>
    <w:rsid w:val="00A67B50"/>
    <w:rsid w:val="00A70CC1"/>
    <w:rsid w:val="00A803CD"/>
    <w:rsid w:val="00A905C4"/>
    <w:rsid w:val="00A941CF"/>
    <w:rsid w:val="00A97D65"/>
    <w:rsid w:val="00AA5549"/>
    <w:rsid w:val="00AA5D8F"/>
    <w:rsid w:val="00AA5F76"/>
    <w:rsid w:val="00AA76A5"/>
    <w:rsid w:val="00AB2A77"/>
    <w:rsid w:val="00AB3038"/>
    <w:rsid w:val="00AE2601"/>
    <w:rsid w:val="00AE4821"/>
    <w:rsid w:val="00AE78E5"/>
    <w:rsid w:val="00AF09A6"/>
    <w:rsid w:val="00AF3514"/>
    <w:rsid w:val="00AF40EA"/>
    <w:rsid w:val="00AF721B"/>
    <w:rsid w:val="00B02145"/>
    <w:rsid w:val="00B22F6A"/>
    <w:rsid w:val="00B31114"/>
    <w:rsid w:val="00B35935"/>
    <w:rsid w:val="00B37E63"/>
    <w:rsid w:val="00B444A2"/>
    <w:rsid w:val="00B52BCA"/>
    <w:rsid w:val="00B5583F"/>
    <w:rsid w:val="00B57EB2"/>
    <w:rsid w:val="00B62CFB"/>
    <w:rsid w:val="00B64695"/>
    <w:rsid w:val="00B6513E"/>
    <w:rsid w:val="00B72D61"/>
    <w:rsid w:val="00B7572F"/>
    <w:rsid w:val="00B8231A"/>
    <w:rsid w:val="00B855FE"/>
    <w:rsid w:val="00B8728F"/>
    <w:rsid w:val="00B93E9F"/>
    <w:rsid w:val="00BB050B"/>
    <w:rsid w:val="00BB26EF"/>
    <w:rsid w:val="00BB55C0"/>
    <w:rsid w:val="00BC0920"/>
    <w:rsid w:val="00BC0B21"/>
    <w:rsid w:val="00BF07C3"/>
    <w:rsid w:val="00BF39F0"/>
    <w:rsid w:val="00BF77FB"/>
    <w:rsid w:val="00C011C5"/>
    <w:rsid w:val="00C05961"/>
    <w:rsid w:val="00C11FDF"/>
    <w:rsid w:val="00C133B4"/>
    <w:rsid w:val="00C143B0"/>
    <w:rsid w:val="00C203F0"/>
    <w:rsid w:val="00C253C3"/>
    <w:rsid w:val="00C572C4"/>
    <w:rsid w:val="00C67E84"/>
    <w:rsid w:val="00C731BB"/>
    <w:rsid w:val="00C7473B"/>
    <w:rsid w:val="00C845AF"/>
    <w:rsid w:val="00C973DF"/>
    <w:rsid w:val="00CA151C"/>
    <w:rsid w:val="00CB1900"/>
    <w:rsid w:val="00CB43C1"/>
    <w:rsid w:val="00CB6DF3"/>
    <w:rsid w:val="00CC17B7"/>
    <w:rsid w:val="00CC42B6"/>
    <w:rsid w:val="00CD077D"/>
    <w:rsid w:val="00CD5557"/>
    <w:rsid w:val="00CD7E2D"/>
    <w:rsid w:val="00CE068D"/>
    <w:rsid w:val="00CE5183"/>
    <w:rsid w:val="00CF49AE"/>
    <w:rsid w:val="00CF52B4"/>
    <w:rsid w:val="00D00358"/>
    <w:rsid w:val="00D069B7"/>
    <w:rsid w:val="00D13E83"/>
    <w:rsid w:val="00D47150"/>
    <w:rsid w:val="00D54974"/>
    <w:rsid w:val="00D7303B"/>
    <w:rsid w:val="00D73323"/>
    <w:rsid w:val="00DA122A"/>
    <w:rsid w:val="00DA43C3"/>
    <w:rsid w:val="00DB449A"/>
    <w:rsid w:val="00DB4D6B"/>
    <w:rsid w:val="00DC2302"/>
    <w:rsid w:val="00DC6A76"/>
    <w:rsid w:val="00DD4043"/>
    <w:rsid w:val="00DD5330"/>
    <w:rsid w:val="00DE50C1"/>
    <w:rsid w:val="00DF0069"/>
    <w:rsid w:val="00DF10CC"/>
    <w:rsid w:val="00E00376"/>
    <w:rsid w:val="00E04378"/>
    <w:rsid w:val="00E138E0"/>
    <w:rsid w:val="00E17E65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A68F3"/>
    <w:rsid w:val="00EB0A2B"/>
    <w:rsid w:val="00EB523B"/>
    <w:rsid w:val="00EC40AD"/>
    <w:rsid w:val="00EC681E"/>
    <w:rsid w:val="00EC76CE"/>
    <w:rsid w:val="00ED2495"/>
    <w:rsid w:val="00ED72D3"/>
    <w:rsid w:val="00EE75E3"/>
    <w:rsid w:val="00EF29AB"/>
    <w:rsid w:val="00EF56AF"/>
    <w:rsid w:val="00F02C40"/>
    <w:rsid w:val="00F06BCE"/>
    <w:rsid w:val="00F24917"/>
    <w:rsid w:val="00F27ADC"/>
    <w:rsid w:val="00F30D40"/>
    <w:rsid w:val="00F410DF"/>
    <w:rsid w:val="00F55B09"/>
    <w:rsid w:val="00F571AB"/>
    <w:rsid w:val="00F8225E"/>
    <w:rsid w:val="00F86418"/>
    <w:rsid w:val="00F9297B"/>
    <w:rsid w:val="00FA0C49"/>
    <w:rsid w:val="00FA6611"/>
    <w:rsid w:val="00FD350A"/>
    <w:rsid w:val="00FF0586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a">
    <w:name w:val="No Spacing"/>
    <w:uiPriority w:val="1"/>
    <w:qFormat/>
    <w:rsid w:val="00A803CD"/>
  </w:style>
  <w:style w:type="character" w:customStyle="1" w:styleId="ab">
    <w:name w:val="Основной текст_"/>
    <w:basedOn w:val="a0"/>
    <w:link w:val="10"/>
    <w:rsid w:val="00A803CD"/>
    <w:rPr>
      <w:spacing w:val="-6"/>
      <w:shd w:val="clear" w:color="auto" w:fill="FFFFFF"/>
    </w:rPr>
  </w:style>
  <w:style w:type="paragraph" w:customStyle="1" w:styleId="10">
    <w:name w:val="Основной текст1"/>
    <w:basedOn w:val="a"/>
    <w:link w:val="ab"/>
    <w:rsid w:val="00A803CD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paragraph" w:customStyle="1" w:styleId="ac">
    <w:name w:val="Прижатый влево"/>
    <w:basedOn w:val="a"/>
    <w:next w:val="a"/>
    <w:rsid w:val="0079637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EFF6-8C9A-46D3-A785-FF16092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40</cp:revision>
  <cp:lastPrinted>2020-09-07T11:24:00Z</cp:lastPrinted>
  <dcterms:created xsi:type="dcterms:W3CDTF">2017-09-21T11:26:00Z</dcterms:created>
  <dcterms:modified xsi:type="dcterms:W3CDTF">2020-09-21T10:59:00Z</dcterms:modified>
</cp:coreProperties>
</file>