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B6968" w:rsidRDefault="00EB6968" w:rsidP="006D540B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6D540B" w:rsidRDefault="006D540B" w:rsidP="006D540B">
      <w:pPr>
        <w:jc w:val="center"/>
        <w:rPr>
          <w:b/>
          <w:bCs/>
          <w:spacing w:val="30"/>
          <w:sz w:val="36"/>
          <w:szCs w:val="36"/>
        </w:rPr>
      </w:pP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A73F1F" w:rsidRPr="000D157C" w:rsidRDefault="00A73F1F" w:rsidP="00A73F1F">
      <w:pPr>
        <w:jc w:val="center"/>
        <w:rPr>
          <w:b/>
          <w:spacing w:val="38"/>
          <w:sz w:val="26"/>
          <w:szCs w:val="26"/>
        </w:rPr>
      </w:pPr>
    </w:p>
    <w:p w:rsidR="00A73F1F" w:rsidRDefault="00D013AC" w:rsidP="00A73F1F">
      <w:pPr>
        <w:jc w:val="center"/>
        <w:rPr>
          <w:szCs w:val="28"/>
        </w:rPr>
      </w:pPr>
      <w:r w:rsidRPr="00C327FC">
        <w:rPr>
          <w:szCs w:val="28"/>
        </w:rPr>
        <w:t>О</w:t>
      </w:r>
      <w:r w:rsidR="00A73F1F" w:rsidRPr="00C327FC">
        <w:rPr>
          <w:szCs w:val="28"/>
        </w:rPr>
        <w:t>т</w:t>
      </w:r>
      <w:r>
        <w:rPr>
          <w:szCs w:val="28"/>
        </w:rPr>
        <w:t xml:space="preserve"> 19.05. 2016 </w:t>
      </w:r>
      <w:r w:rsidR="00A73F1F">
        <w:rPr>
          <w:szCs w:val="28"/>
        </w:rPr>
        <w:t xml:space="preserve"> </w:t>
      </w:r>
      <w:r w:rsidR="00A73F1F" w:rsidRPr="00C327FC">
        <w:rPr>
          <w:szCs w:val="28"/>
        </w:rPr>
        <w:sym w:font="Times New Roman" w:char="2116"/>
      </w:r>
      <w:r>
        <w:rPr>
          <w:szCs w:val="28"/>
        </w:rPr>
        <w:t xml:space="preserve"> 33</w:t>
      </w:r>
    </w:p>
    <w:p w:rsidR="00A73F1F" w:rsidRPr="00C327FC" w:rsidRDefault="00EB6968" w:rsidP="00A73F1F">
      <w:pPr>
        <w:jc w:val="center"/>
        <w:rPr>
          <w:szCs w:val="28"/>
        </w:rPr>
      </w:pPr>
      <w:r>
        <w:rPr>
          <w:szCs w:val="28"/>
        </w:rPr>
        <w:t>х</w:t>
      </w:r>
      <w:r w:rsidR="00A73F1F" w:rsidRPr="00C327FC">
        <w:rPr>
          <w:szCs w:val="28"/>
        </w:rPr>
        <w:t>.</w:t>
      </w:r>
      <w:r w:rsidR="00A73F1F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A73F1F" w:rsidRDefault="00A73F1F" w:rsidP="00A73F1F">
      <w:pPr>
        <w:jc w:val="center"/>
        <w:rPr>
          <w:color w:val="000000"/>
        </w:rPr>
      </w:pPr>
    </w:p>
    <w:p w:rsidR="009B0DA3" w:rsidRPr="007678E9" w:rsidRDefault="009B0DA3" w:rsidP="009B0DA3">
      <w:pPr>
        <w:jc w:val="center"/>
        <w:rPr>
          <w:b/>
          <w:iCs/>
          <w:color w:val="000000"/>
          <w:szCs w:val="28"/>
        </w:rPr>
      </w:pPr>
      <w:r w:rsidRPr="007678E9">
        <w:rPr>
          <w:b/>
          <w:iCs/>
          <w:color w:val="000000"/>
          <w:szCs w:val="28"/>
        </w:rPr>
        <w:t>О создании комиссии по установлению необходимости проведения капитального ремонта общего имущества в многоквартирных домах, расположенных на территории муниципального образования «</w:t>
      </w:r>
      <w:r w:rsidR="000F0113">
        <w:rPr>
          <w:b/>
          <w:iCs/>
          <w:color w:val="000000"/>
          <w:szCs w:val="28"/>
        </w:rPr>
        <w:t>Первомайское  сельское  поселение</w:t>
      </w:r>
      <w:r w:rsidRPr="007678E9">
        <w:rPr>
          <w:b/>
          <w:iCs/>
          <w:color w:val="000000"/>
          <w:szCs w:val="28"/>
        </w:rPr>
        <w:t>»</w:t>
      </w:r>
    </w:p>
    <w:p w:rsidR="009B0DA3" w:rsidRPr="00C22ABA" w:rsidRDefault="009B0DA3" w:rsidP="009B0DA3">
      <w:pPr>
        <w:ind w:firstLine="680"/>
        <w:jc w:val="both"/>
        <w:rPr>
          <w:color w:val="000000"/>
          <w:szCs w:val="28"/>
        </w:rPr>
      </w:pPr>
      <w:r w:rsidRPr="007678E9">
        <w:rPr>
          <w:color w:val="000000"/>
          <w:szCs w:val="28"/>
        </w:rPr>
        <w:t xml:space="preserve">В соответствии с постановлением Правительства Ростовской области от 28.06.2013 № 421 «О некоторых вопросах, связанных с организацией проведения капитального ремонта общего имущества в многоквартирных домах </w:t>
      </w:r>
      <w:r>
        <w:rPr>
          <w:color w:val="000000"/>
          <w:szCs w:val="28"/>
        </w:rPr>
        <w:t xml:space="preserve">                        </w:t>
      </w:r>
      <w:r w:rsidRPr="007678E9">
        <w:rPr>
          <w:color w:val="000000"/>
          <w:szCs w:val="28"/>
        </w:rPr>
        <w:t xml:space="preserve">на территории </w:t>
      </w:r>
      <w:r>
        <w:rPr>
          <w:color w:val="000000"/>
          <w:szCs w:val="28"/>
        </w:rPr>
        <w:t xml:space="preserve">  </w:t>
      </w:r>
      <w:r w:rsidRPr="007678E9">
        <w:rPr>
          <w:color w:val="000000"/>
          <w:szCs w:val="28"/>
        </w:rPr>
        <w:t xml:space="preserve">Ростовской </w:t>
      </w:r>
      <w:r>
        <w:rPr>
          <w:color w:val="000000"/>
          <w:szCs w:val="28"/>
        </w:rPr>
        <w:t xml:space="preserve">  </w:t>
      </w:r>
      <w:r w:rsidRPr="007678E9">
        <w:rPr>
          <w:color w:val="000000"/>
          <w:szCs w:val="28"/>
        </w:rPr>
        <w:t>области»</w:t>
      </w:r>
      <w:r>
        <w:rPr>
          <w:color w:val="000000"/>
          <w:szCs w:val="28"/>
        </w:rPr>
        <w:t xml:space="preserve">  Администрация  </w:t>
      </w:r>
      <w:r w:rsidR="00FD0AF1">
        <w:rPr>
          <w:color w:val="000000"/>
          <w:szCs w:val="28"/>
        </w:rPr>
        <w:t xml:space="preserve">Первомайского сельского поселения 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п о с т а н о в л я е т:</w:t>
      </w:r>
    </w:p>
    <w:p w:rsidR="009B0DA3" w:rsidRDefault="009B0DA3" w:rsidP="009B0DA3">
      <w:pPr>
        <w:ind w:firstLine="680"/>
        <w:jc w:val="both"/>
        <w:rPr>
          <w:szCs w:val="28"/>
        </w:rPr>
      </w:pPr>
    </w:p>
    <w:p w:rsidR="009B0DA3" w:rsidRPr="007678E9" w:rsidRDefault="009B0DA3" w:rsidP="009B0DA3">
      <w:pPr>
        <w:pStyle w:val="af3"/>
        <w:shd w:val="clear" w:color="auto" w:fill="FFFFFF"/>
        <w:spacing w:before="167" w:after="167"/>
        <w:ind w:firstLine="680"/>
        <w:jc w:val="both"/>
        <w:rPr>
          <w:color w:val="000000"/>
          <w:sz w:val="28"/>
          <w:szCs w:val="28"/>
        </w:rPr>
      </w:pPr>
      <w:r w:rsidRPr="007678E9">
        <w:rPr>
          <w:color w:val="000000"/>
          <w:sz w:val="28"/>
          <w:szCs w:val="28"/>
        </w:rPr>
        <w:t>1. Создать комиссию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«</w:t>
      </w:r>
      <w:r w:rsidR="00FD0AF1">
        <w:rPr>
          <w:color w:val="000000"/>
          <w:sz w:val="28"/>
          <w:szCs w:val="28"/>
        </w:rPr>
        <w:t>Первомайское  сельское  поселение</w:t>
      </w:r>
      <w:r w:rsidRPr="007678E9">
        <w:rPr>
          <w:color w:val="000000"/>
          <w:sz w:val="28"/>
          <w:szCs w:val="28"/>
        </w:rPr>
        <w:t>».</w:t>
      </w:r>
    </w:p>
    <w:p w:rsidR="009B0DA3" w:rsidRPr="007678E9" w:rsidRDefault="009B0DA3" w:rsidP="009B0DA3">
      <w:pPr>
        <w:pStyle w:val="af3"/>
        <w:shd w:val="clear" w:color="auto" w:fill="FFFFFF"/>
        <w:spacing w:before="167" w:after="167"/>
        <w:ind w:firstLine="680"/>
        <w:jc w:val="both"/>
        <w:rPr>
          <w:color w:val="000000"/>
          <w:sz w:val="28"/>
          <w:szCs w:val="28"/>
        </w:rPr>
      </w:pPr>
      <w:r w:rsidRPr="007678E9">
        <w:rPr>
          <w:color w:val="000000"/>
          <w:sz w:val="28"/>
          <w:szCs w:val="28"/>
        </w:rPr>
        <w:t>2. Утвердить Положение о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«</w:t>
      </w:r>
      <w:r w:rsidR="00FD0AF1">
        <w:rPr>
          <w:color w:val="000000"/>
          <w:sz w:val="28"/>
          <w:szCs w:val="28"/>
        </w:rPr>
        <w:t>Первомайское  сельское  поселение»</w:t>
      </w:r>
      <w:r w:rsidRPr="007678E9">
        <w:rPr>
          <w:color w:val="000000"/>
          <w:sz w:val="28"/>
          <w:szCs w:val="28"/>
        </w:rPr>
        <w:t xml:space="preserve"> (приложение № 1).</w:t>
      </w:r>
    </w:p>
    <w:p w:rsidR="009B0DA3" w:rsidRPr="007678E9" w:rsidRDefault="009B0DA3" w:rsidP="009B0DA3">
      <w:pPr>
        <w:pStyle w:val="af3"/>
        <w:shd w:val="clear" w:color="auto" w:fill="FFFFFF"/>
        <w:spacing w:before="167" w:after="167"/>
        <w:ind w:firstLine="680"/>
        <w:jc w:val="both"/>
        <w:rPr>
          <w:color w:val="000000"/>
          <w:sz w:val="28"/>
          <w:szCs w:val="28"/>
        </w:rPr>
      </w:pPr>
      <w:r w:rsidRPr="007678E9">
        <w:rPr>
          <w:color w:val="000000"/>
          <w:sz w:val="28"/>
          <w:szCs w:val="28"/>
        </w:rPr>
        <w:t>3. Утвердить состав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«</w:t>
      </w:r>
      <w:r w:rsidR="00FD0AF1">
        <w:rPr>
          <w:color w:val="000000"/>
          <w:sz w:val="28"/>
          <w:szCs w:val="28"/>
        </w:rPr>
        <w:t>Первомайское  сельское  поселение»</w:t>
      </w:r>
      <w:r w:rsidRPr="007678E9">
        <w:rPr>
          <w:color w:val="000000"/>
          <w:sz w:val="28"/>
          <w:szCs w:val="28"/>
        </w:rPr>
        <w:t xml:space="preserve"> (приложение № 2).</w:t>
      </w:r>
    </w:p>
    <w:p w:rsidR="009B0DA3" w:rsidRPr="007678E9" w:rsidRDefault="009B0DA3" w:rsidP="009B0DA3">
      <w:pPr>
        <w:pStyle w:val="af3"/>
        <w:shd w:val="clear" w:color="auto" w:fill="FFFFFF"/>
        <w:spacing w:before="167" w:after="167"/>
        <w:ind w:firstLine="680"/>
        <w:jc w:val="both"/>
        <w:rPr>
          <w:color w:val="000000"/>
          <w:sz w:val="28"/>
          <w:szCs w:val="28"/>
        </w:rPr>
      </w:pPr>
      <w:r w:rsidRPr="007678E9">
        <w:rPr>
          <w:color w:val="000000"/>
          <w:sz w:val="28"/>
          <w:szCs w:val="28"/>
        </w:rPr>
        <w:t>4. Постановление подлежит размещению</w:t>
      </w:r>
      <w:r>
        <w:rPr>
          <w:color w:val="000000"/>
          <w:sz w:val="28"/>
          <w:szCs w:val="28"/>
        </w:rPr>
        <w:t xml:space="preserve"> (опубликованию)</w:t>
      </w:r>
      <w:r w:rsidRPr="007678E9">
        <w:rPr>
          <w:color w:val="000000"/>
          <w:sz w:val="28"/>
          <w:szCs w:val="28"/>
        </w:rPr>
        <w:t xml:space="preserve"> на официальном сайте Администрации </w:t>
      </w:r>
      <w:r w:rsidR="00FD0AF1">
        <w:rPr>
          <w:color w:val="000000"/>
          <w:sz w:val="28"/>
          <w:szCs w:val="28"/>
        </w:rPr>
        <w:t>Первомайского сельского поселения</w:t>
      </w:r>
      <w:r w:rsidRPr="007678E9">
        <w:rPr>
          <w:color w:val="000000"/>
          <w:sz w:val="28"/>
          <w:szCs w:val="28"/>
        </w:rPr>
        <w:t>.</w:t>
      </w:r>
    </w:p>
    <w:p w:rsidR="009B0DA3" w:rsidRPr="007678E9" w:rsidRDefault="009B0DA3" w:rsidP="009B0DA3">
      <w:pPr>
        <w:pStyle w:val="af3"/>
        <w:shd w:val="clear" w:color="auto" w:fill="FFFFFF"/>
        <w:spacing w:before="167" w:after="167"/>
        <w:ind w:firstLine="680"/>
        <w:jc w:val="both"/>
        <w:rPr>
          <w:color w:val="000000"/>
          <w:sz w:val="28"/>
          <w:szCs w:val="28"/>
        </w:rPr>
      </w:pPr>
      <w:r w:rsidRPr="007678E9">
        <w:rPr>
          <w:color w:val="000000"/>
          <w:sz w:val="28"/>
          <w:szCs w:val="28"/>
        </w:rPr>
        <w:t>5. Контроль за исполнением настоящего постановлени</w:t>
      </w:r>
      <w:r>
        <w:rPr>
          <w:color w:val="000000"/>
          <w:sz w:val="28"/>
          <w:szCs w:val="28"/>
        </w:rPr>
        <w:t xml:space="preserve">я </w:t>
      </w:r>
      <w:r w:rsidR="00FD0AF1">
        <w:rPr>
          <w:color w:val="000000"/>
          <w:sz w:val="28"/>
          <w:szCs w:val="28"/>
        </w:rPr>
        <w:t xml:space="preserve"> оставляю  за  собой.</w:t>
      </w:r>
    </w:p>
    <w:p w:rsidR="00FD0AF1" w:rsidRDefault="00FD0AF1" w:rsidP="00FD0AF1">
      <w:pPr>
        <w:tabs>
          <w:tab w:val="left" w:pos="7655"/>
          <w:tab w:val="left" w:pos="8455"/>
        </w:tabs>
      </w:pPr>
      <w:r>
        <w:t>Глава Первомайского</w:t>
      </w:r>
    </w:p>
    <w:p w:rsidR="00FD0AF1" w:rsidRDefault="00FD0AF1" w:rsidP="00FD0AF1">
      <w:pPr>
        <w:tabs>
          <w:tab w:val="left" w:pos="7655"/>
          <w:tab w:val="left" w:pos="8455"/>
        </w:tabs>
      </w:pPr>
      <w:r>
        <w:t>сельского поселения                                                                             М.Н. Левочкин</w:t>
      </w:r>
    </w:p>
    <w:p w:rsidR="00FD0AF1" w:rsidRDefault="00FD0AF1" w:rsidP="00FD0AF1">
      <w:pPr>
        <w:tabs>
          <w:tab w:val="left" w:pos="7655"/>
          <w:tab w:val="left" w:pos="8455"/>
        </w:tabs>
        <w:rPr>
          <w:sz w:val="20"/>
        </w:rPr>
      </w:pPr>
      <w:r w:rsidRPr="0011215D">
        <w:rPr>
          <w:sz w:val="20"/>
        </w:rPr>
        <w:t>Постановление вносит</w:t>
      </w:r>
      <w:r w:rsidR="00D013AC">
        <w:rPr>
          <w:sz w:val="20"/>
        </w:rPr>
        <w:t xml:space="preserve">  с</w:t>
      </w:r>
      <w:r>
        <w:rPr>
          <w:sz w:val="20"/>
        </w:rPr>
        <w:t xml:space="preserve">пециалист первой категории </w:t>
      </w:r>
      <w:r w:rsidR="00D013AC">
        <w:rPr>
          <w:sz w:val="20"/>
        </w:rPr>
        <w:t xml:space="preserve"> Шаповалова Н.И.</w:t>
      </w:r>
    </w:p>
    <w:p w:rsidR="009B0DA3" w:rsidRPr="00B417E4" w:rsidRDefault="009B0DA3" w:rsidP="009B0DA3">
      <w:pPr>
        <w:pageBreakBefore/>
        <w:ind w:left="6237"/>
        <w:jc w:val="right"/>
        <w:rPr>
          <w:szCs w:val="28"/>
        </w:rPr>
      </w:pPr>
      <w:r w:rsidRPr="00B417E4">
        <w:rPr>
          <w:szCs w:val="28"/>
        </w:rPr>
        <w:lastRenderedPageBreak/>
        <w:t>Приложение № 1</w:t>
      </w:r>
    </w:p>
    <w:p w:rsidR="009B0DA3" w:rsidRPr="00B417E4" w:rsidRDefault="009B0DA3" w:rsidP="009B0DA3">
      <w:pPr>
        <w:ind w:left="6000"/>
        <w:jc w:val="right"/>
        <w:rPr>
          <w:szCs w:val="28"/>
        </w:rPr>
      </w:pPr>
      <w:r>
        <w:rPr>
          <w:szCs w:val="28"/>
        </w:rPr>
        <w:t xml:space="preserve">к </w:t>
      </w:r>
      <w:r w:rsidRPr="00B417E4">
        <w:rPr>
          <w:szCs w:val="28"/>
        </w:rPr>
        <w:t>постановлению</w:t>
      </w:r>
      <w:r>
        <w:rPr>
          <w:szCs w:val="28"/>
        </w:rPr>
        <w:t xml:space="preserve"> </w:t>
      </w:r>
      <w:r w:rsidR="00612BD5">
        <w:rPr>
          <w:szCs w:val="28"/>
        </w:rPr>
        <w:t>Первомайского сельского поселения</w:t>
      </w:r>
    </w:p>
    <w:p w:rsidR="009B0DA3" w:rsidRPr="00B417E4" w:rsidRDefault="009B0DA3" w:rsidP="009B0DA3">
      <w:pPr>
        <w:ind w:left="6237"/>
        <w:jc w:val="right"/>
        <w:rPr>
          <w:szCs w:val="28"/>
        </w:rPr>
      </w:pPr>
      <w:r w:rsidRPr="00B417E4">
        <w:rPr>
          <w:szCs w:val="28"/>
        </w:rPr>
        <w:t xml:space="preserve">от </w:t>
      </w:r>
      <w:r w:rsidR="00D013AC">
        <w:rPr>
          <w:szCs w:val="28"/>
        </w:rPr>
        <w:t xml:space="preserve">19.05.2016 </w:t>
      </w:r>
      <w:r w:rsidRPr="00B417E4">
        <w:rPr>
          <w:szCs w:val="28"/>
        </w:rPr>
        <w:t xml:space="preserve"> № </w:t>
      </w:r>
      <w:r w:rsidR="00D013AC">
        <w:rPr>
          <w:szCs w:val="28"/>
        </w:rPr>
        <w:t xml:space="preserve"> 33</w:t>
      </w:r>
    </w:p>
    <w:p w:rsidR="009B0DA3" w:rsidRPr="00B417E4" w:rsidRDefault="009B0DA3" w:rsidP="009B0DA3">
      <w:pPr>
        <w:jc w:val="both"/>
        <w:rPr>
          <w:szCs w:val="28"/>
        </w:rPr>
      </w:pPr>
    </w:p>
    <w:p w:rsidR="009B0DA3" w:rsidRPr="00B417E4" w:rsidRDefault="009B0DA3" w:rsidP="009B0DA3">
      <w:pPr>
        <w:jc w:val="both"/>
        <w:rPr>
          <w:szCs w:val="28"/>
        </w:rPr>
      </w:pPr>
    </w:p>
    <w:p w:rsidR="009B0DA3" w:rsidRPr="00B417E4" w:rsidRDefault="009B0DA3" w:rsidP="009B0DA3">
      <w:pPr>
        <w:shd w:val="clear" w:color="auto" w:fill="FFFFFF"/>
        <w:spacing w:line="268" w:lineRule="atLeast"/>
        <w:jc w:val="center"/>
        <w:rPr>
          <w:color w:val="000000"/>
          <w:szCs w:val="28"/>
        </w:rPr>
      </w:pPr>
      <w:r w:rsidRPr="00B417E4">
        <w:rPr>
          <w:bCs/>
          <w:color w:val="000000"/>
          <w:szCs w:val="28"/>
        </w:rPr>
        <w:t>ПОЛОЖЕНИЕ</w:t>
      </w:r>
    </w:p>
    <w:p w:rsidR="009B0DA3" w:rsidRPr="00B417E4" w:rsidRDefault="009B0DA3" w:rsidP="009B0DA3">
      <w:pPr>
        <w:shd w:val="clear" w:color="auto" w:fill="FFFFFF"/>
        <w:spacing w:line="268" w:lineRule="atLeast"/>
        <w:jc w:val="center"/>
        <w:rPr>
          <w:color w:val="000000"/>
          <w:szCs w:val="28"/>
        </w:rPr>
      </w:pPr>
      <w:r w:rsidRPr="00B417E4">
        <w:rPr>
          <w:bCs/>
          <w:color w:val="000000"/>
          <w:szCs w:val="28"/>
        </w:rPr>
        <w:t>о комиссии по установлению необходимости проведения капитального</w:t>
      </w:r>
    </w:p>
    <w:p w:rsidR="009B0DA3" w:rsidRPr="00B417E4" w:rsidRDefault="009B0DA3" w:rsidP="009B0DA3">
      <w:pPr>
        <w:shd w:val="clear" w:color="auto" w:fill="FFFFFF"/>
        <w:spacing w:line="268" w:lineRule="atLeast"/>
        <w:jc w:val="center"/>
        <w:rPr>
          <w:color w:val="000000"/>
          <w:szCs w:val="28"/>
        </w:rPr>
      </w:pPr>
      <w:r w:rsidRPr="00B417E4">
        <w:rPr>
          <w:bCs/>
          <w:color w:val="000000"/>
          <w:szCs w:val="28"/>
        </w:rPr>
        <w:t>ремонта общего имущества в многоквартирных домах, расположенных</w:t>
      </w:r>
    </w:p>
    <w:p w:rsidR="009B0DA3" w:rsidRPr="00B417E4" w:rsidRDefault="009B0DA3" w:rsidP="009B0DA3">
      <w:pPr>
        <w:shd w:val="clear" w:color="auto" w:fill="FFFFFF"/>
        <w:spacing w:line="268" w:lineRule="atLeast"/>
        <w:jc w:val="center"/>
        <w:rPr>
          <w:color w:val="000000"/>
          <w:szCs w:val="28"/>
        </w:rPr>
      </w:pPr>
      <w:r w:rsidRPr="00B417E4">
        <w:rPr>
          <w:bCs/>
          <w:color w:val="000000"/>
          <w:szCs w:val="28"/>
        </w:rPr>
        <w:t xml:space="preserve">на территории муниципального образования </w:t>
      </w:r>
      <w:r w:rsidR="00612BD5" w:rsidRPr="007678E9">
        <w:rPr>
          <w:color w:val="000000"/>
          <w:szCs w:val="28"/>
        </w:rPr>
        <w:t>«</w:t>
      </w:r>
      <w:r w:rsidR="00612BD5">
        <w:rPr>
          <w:color w:val="000000"/>
          <w:szCs w:val="28"/>
        </w:rPr>
        <w:t>Первомайское  сельское  поселение»</w:t>
      </w:r>
      <w:r w:rsidR="00612BD5" w:rsidRPr="00B417E4">
        <w:rPr>
          <w:bCs/>
          <w:color w:val="000000"/>
          <w:szCs w:val="28"/>
        </w:rPr>
        <w:t xml:space="preserve"> </w:t>
      </w:r>
      <w:r w:rsidRPr="00B417E4">
        <w:rPr>
          <w:bCs/>
          <w:color w:val="000000"/>
          <w:szCs w:val="28"/>
        </w:rPr>
        <w:t>(далее – Положение)</w:t>
      </w:r>
    </w:p>
    <w:p w:rsidR="00612BD5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 xml:space="preserve">1. Настоящее Положение определяет статус и порядок деятельности комиссии по установлению необходимости проведения капитального ремонта общего имущества в многоквартирных домах расположенных на территории муниципального образования </w:t>
      </w:r>
      <w:r w:rsidR="00612BD5" w:rsidRPr="007678E9">
        <w:rPr>
          <w:color w:val="000000"/>
          <w:sz w:val="28"/>
          <w:szCs w:val="28"/>
        </w:rPr>
        <w:t>«</w:t>
      </w:r>
      <w:r w:rsidR="00612BD5">
        <w:rPr>
          <w:color w:val="000000"/>
          <w:sz w:val="28"/>
          <w:szCs w:val="28"/>
        </w:rPr>
        <w:t>Первомайское  сельское  поселение»</w:t>
      </w:r>
      <w:r w:rsidR="00612BD5" w:rsidRPr="00B417E4">
        <w:rPr>
          <w:color w:val="000000"/>
          <w:sz w:val="28"/>
          <w:szCs w:val="28"/>
        </w:rPr>
        <w:t xml:space="preserve"> </w:t>
      </w:r>
      <w:r w:rsidRPr="00B417E4">
        <w:rPr>
          <w:color w:val="000000"/>
          <w:sz w:val="28"/>
          <w:szCs w:val="28"/>
        </w:rPr>
        <w:t>(далее Комиссия) в целях формирования краткосрочных планов реализации региональной программы по проведению капитального ремонта общего имущества в многоквартирных домах на территории муниципального</w:t>
      </w:r>
      <w:r>
        <w:rPr>
          <w:color w:val="000000"/>
          <w:sz w:val="28"/>
          <w:szCs w:val="28"/>
        </w:rPr>
        <w:t xml:space="preserve"> образования </w:t>
      </w:r>
      <w:r w:rsidR="00612BD5" w:rsidRPr="007678E9">
        <w:rPr>
          <w:color w:val="000000"/>
          <w:sz w:val="28"/>
          <w:szCs w:val="28"/>
        </w:rPr>
        <w:t>«</w:t>
      </w:r>
      <w:r w:rsidR="00612BD5">
        <w:rPr>
          <w:color w:val="000000"/>
          <w:sz w:val="28"/>
          <w:szCs w:val="28"/>
        </w:rPr>
        <w:t>Первомайское  сельское  поселение»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2. Настоящее Положение разработано в целях реализации требований подпункта 8.3 пункта 8 статьи 13 Жилищного кодекса Российской Федерации, подпункта 9.1 пункта 9 статьи 4 Областного закона от 11.06.2013 № 1101-ЗС «О капитальном ремонте общего имущества в многоквартирных домах на территории Ростовской области» и постановления Правительства Ростовской области от 19.11.2014 № 774 «О внесении изменений в постановление Правительства Ростовской области от 28.06</w:t>
      </w:r>
      <w:r>
        <w:rPr>
          <w:color w:val="000000"/>
          <w:sz w:val="28"/>
          <w:szCs w:val="28"/>
        </w:rPr>
        <w:t>.2013 № 421» и</w:t>
      </w:r>
      <w:r w:rsidRPr="00B417E4">
        <w:rPr>
          <w:color w:val="000000"/>
          <w:sz w:val="28"/>
          <w:szCs w:val="28"/>
        </w:rPr>
        <w:t xml:space="preserve"> определяет содержание и состав процедур по установлению необходимости проведения капитального ремонта общего имущества в многоквартирных домах на территории муниципального образования </w:t>
      </w:r>
      <w:r w:rsidR="00612BD5" w:rsidRPr="007678E9">
        <w:rPr>
          <w:color w:val="000000"/>
          <w:sz w:val="28"/>
          <w:szCs w:val="28"/>
        </w:rPr>
        <w:t>«</w:t>
      </w:r>
      <w:r w:rsidR="00612BD5">
        <w:rPr>
          <w:color w:val="000000"/>
          <w:sz w:val="28"/>
          <w:szCs w:val="28"/>
        </w:rPr>
        <w:t>Первомайское  сельское  поселение».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 xml:space="preserve">3. Действие настоящего Положения распространяется на муниципальное образование </w:t>
      </w:r>
      <w:r w:rsidR="00612BD5" w:rsidRPr="007678E9">
        <w:rPr>
          <w:color w:val="000000"/>
          <w:sz w:val="28"/>
          <w:szCs w:val="28"/>
        </w:rPr>
        <w:t>«</w:t>
      </w:r>
      <w:r w:rsidR="00612BD5">
        <w:rPr>
          <w:color w:val="000000"/>
          <w:sz w:val="28"/>
          <w:szCs w:val="28"/>
        </w:rPr>
        <w:t>Первомайское  сельское  поселение»</w:t>
      </w:r>
      <w:r w:rsidRPr="00B417E4">
        <w:rPr>
          <w:color w:val="000000"/>
          <w:sz w:val="28"/>
          <w:szCs w:val="28"/>
        </w:rPr>
        <w:t>, на территории которого расположены многоквартирные дома, включенные в Региональную программу по проведению капитального ремонта общего имущества многоквартирных домов на 2015 – 2049 годы в соответствии с постановлением Правительства Ростовской области от 26.12.2013 № 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2015 – 2049 годы» (далее – Региональная программа).</w:t>
      </w:r>
    </w:p>
    <w:p w:rsidR="009B0DA3" w:rsidRPr="00612BD5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i/>
          <w:color w:val="000000"/>
          <w:sz w:val="28"/>
          <w:szCs w:val="28"/>
        </w:rPr>
      </w:pPr>
      <w:r w:rsidRPr="005B53DD">
        <w:rPr>
          <w:color w:val="000000"/>
          <w:sz w:val="28"/>
          <w:szCs w:val="28"/>
        </w:rPr>
        <w:t>4</w:t>
      </w:r>
      <w:r w:rsidRPr="00612BD5">
        <w:rPr>
          <w:i/>
          <w:color w:val="000000"/>
          <w:sz w:val="28"/>
          <w:szCs w:val="28"/>
        </w:rPr>
        <w:t xml:space="preserve">. </w:t>
      </w:r>
      <w:r w:rsidR="005B53DD" w:rsidRPr="009E3D10">
        <w:rPr>
          <w:rFonts w:eastAsia="Calibri"/>
          <w:sz w:val="28"/>
          <w:szCs w:val="28"/>
          <w:lang w:eastAsia="en-US"/>
        </w:rPr>
        <w:t xml:space="preserve">Комиссия осуществляет свою деятельность на основании настоящего Положения. В работе комиссии, с правом совещательного голоса, могут принимать участие представитель (представители) министерства жилищно-коммунального хозяйства Ростовской области, организации, осуществляющей техническую инвентаризацию, организации, осуществляющей управление многоквартирным домом, председатель совета многоквартирного дома или иное лицо, уполномоченное собственниками помещений в обследуемом </w:t>
      </w:r>
      <w:r w:rsidR="005B53DD" w:rsidRPr="009E3D10">
        <w:rPr>
          <w:rFonts w:eastAsia="Calibri"/>
          <w:sz w:val="28"/>
          <w:szCs w:val="28"/>
          <w:lang w:eastAsia="en-US"/>
        </w:rPr>
        <w:lastRenderedPageBreak/>
        <w:t>многоквартирном доме из числа собственников помещений, а в необходимых случаях – представители специализированных организаций.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5. Комиссия состоит из председателя, заместителя председателя, секретаря и членов комиссии. Заседания комиссии проводит председатель комиссии или по его поручению заместитель председателя комиссии.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6. Комиссия вправе принимать решения, если на заседании присутствует более половины членов комиссии. Решения принимаются большинством голосов от общего числа присутствующих на заседании членов комиссии и оформляются протоколом, который подписывают все присутствующие члены комиссии. В случае равенства голосов голос председателя комиссии является решающим.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7. Комиссия имеет право: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7.1. Запрашивать и получать информацию, необходимую для целей установления необходимости проведения капитального ремонта общего имущества в многоквартирном доме, у органов государственной власти, органов местного самоуправления, организаций независимо от их организационно-правовой формы и формы собственности, в том числе организаций, осуществляющих управление многоквартирным домом.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7.2. Проводить визуальный осмотр многоквартирных домов, а также их инструментальное обследование (в случае привлечения специализированных организаций).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7.3. Рекомендовать проведение дополнительных обследований и испытаний, результаты которых приобщаются к документам, представленным на рассмотрение комиссии.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7.4. Осуществлять иные права в соответствии с федеральным и областным законодательством.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8. Комиссия устанавливает наличие или отсутствие необходимости проведения капитального ремонта общего имущества в многоквартирном доме на основании заявления некоммерческой организации «Фонд содействия капитальному ремонту» (далее – Фонд), председателя совета многоквартирного дома, в отношении которого устанавливается наличие или отсутствие необходимости проведения капитального ремонта, или иного лица, уполномоченного собственниками помещений в таком многоквартирном доме из числа собственников помещений, а также председателя правления товарищества собственников жилья, председателя правления жилищного, жилищно-строительного или иного специализированного потребительского кооператива, органов управления такими товариществом или кооперативом.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9. Для регистрации заявлений и обращений, предусмотренных пунктом 8 настоящего Положения (далее – заявления), секретарем комиссии ведется журнал регистрации заявлений, в котором они учитываются в порядке поступления. Указанный журнал должен быть прошит и пронумерован.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10. Заявления подлежат регистрации в журнале регистрации заявлений секретарем комиссии в день их поступления.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 xml:space="preserve">11. Продолжительность процедур, связанных с установлением необходимости проведения капитального ремонта общего имущества в многоквартирном доме, не может превышать 30 рабочих дней с даты регистрации заявления. Решение, принятое по результатам процедур, связанных </w:t>
      </w:r>
      <w:r w:rsidRPr="00B417E4">
        <w:rPr>
          <w:color w:val="000000"/>
          <w:sz w:val="28"/>
          <w:szCs w:val="28"/>
        </w:rPr>
        <w:lastRenderedPageBreak/>
        <w:t>с установлением необходимости проведения капитального ремонта общего имущества в многоквартирном доме, в указанный срок предоставляется лицам, подавшим заявление, лично или направляется по почте.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Срок проведения процедур, связанных с установлением необходимости проведения капитального ремонта, продлевается комиссией на срок проведения дополнительных исследований специализирован</w:t>
      </w:r>
      <w:r>
        <w:rPr>
          <w:color w:val="000000"/>
          <w:sz w:val="28"/>
          <w:szCs w:val="28"/>
        </w:rPr>
        <w:t>ными организациями, но не более</w:t>
      </w:r>
      <w:r w:rsidRPr="00B417E4">
        <w:rPr>
          <w:color w:val="000000"/>
          <w:sz w:val="28"/>
          <w:szCs w:val="28"/>
        </w:rPr>
        <w:t xml:space="preserve"> чем на 60 рабочих дней.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12. При оценке наличия необходимости проведения капитального ремонта устанавливается техническое состояние конструктивных элементов и (или) инженерных систем многоквартирного дома.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Оценка технического состояния общего имущества в многоквартирном доме на предмет наличия (отсутствия) необходимости проведения его капитального ремонта осуществляется путем: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анализа заявления, иных документов и материалов, собранных в ходе проведения процедур, связанных с установлением необходимости проведения капитального ремонта;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анализа фактического срока эксплуатации и срока эффективной эксплуатации конструктивных элементов и (или) инженерных систем многоквартирного дома до их капитального ремонта (замены) от года постройки многоквартирного дома. Сроки эффективной эксплуатации конструктивного элемента или инженерной системы многоквартирного дома до капитального ремонта определяются в соответствии с нормативно-технической документацией в строительстве;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анализа сведений о проведенных работах по капитальному ремонту (замене) конструктивного элемента и (или) инженерной системы многоквартирного дома;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анализа заключений специализированных организаций, заключений межведомственной комиссии, создаваемой в целях признания многоквартирного дома аварийным и подлежащим сносу или реконструкции, заключений проектно-изыскательских организаций по результатам обследования элементов ограждающих и несущих конструкций многоквартирного дома, актов обследования многоквартирного дома (при их наличии);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визуального осмотра конструктивного элемента и (или) инженерной системы многоквартирного дома, а также их инструментального обследования (в случае привлечения специализированных организаций).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13. В случае, если в отношении многоквартирного дома, конструктивного элемента и (или) инженерной системы многоквартирного дома имеется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проводится с учетом указанного заключения или заключений.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14. При определении необходимости проведения капитального ремонта применению подлежат ведомственные строительные нормы: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14.1. ВСН 53-86 (р). Ведомственные строительные нормы. Правила оценки физического износа жилых зданий, утвержденные приказом Государственного комитета по гражданскому строительству и архитектуре при Госстрое СССР от 24.12.1986 № 446.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lastRenderedPageBreak/>
        <w:t>14.2. ВСН 58-88 (р).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назначения, утвержденные приказом Государственного комитета по архитектуре и градостроительству при Госстрое СССР от 23.11.1988 № 312.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15. По результатам изучения документов и проведения обследования и (или) иных исследований конструктивного элемента и (или) инженерной системы многоквартирного дома комиссия принимает одно из следующих решений: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15.1. О наличии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15.2. Об отсутствии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16. Решение комиссии оформляется протоколом.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17. Протокол должен содержать следующие сведения: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дату и место составления;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состав комиссии;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адрес многоквартирного дома, в отношении отдельных конструктивных элементов и (или) инженерных систем которого проводились процедуры, связанные с установлением необходимости проведения капитального ремонта;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наименование конструктивных элементов и (или) инженерных систем многоквартирного дома, необходимость проведения капитального ремонта которых подлежала установлению;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перечень документов, на основании которых принято решение;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принятое решение;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подписи членов комиссии.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18. В случаях, предусмотренных настоящим пунктом, протокол также должен содержать рекомендации.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В случае выявления признаков аварийности многоквартирного дома и нецелесообразности его капитального ремонта комиссия рекомендует собственникам и (или) нанимателям помещений в таком доме обратиться в межведомственную комиссию, создаваемую в целях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В случае принятия решения, предусмотренного подпунктом 15.2 пункта 15 настоящего Положения, комиссия рекомендует собственникам помещений в многоквартирном доме принять на их общем собрании решение о переносе установленного срока капитального ремонта соответствующего конструктивного элемента и (или) инженерной системы многоквартирного дома на более поздний период.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lastRenderedPageBreak/>
        <w:t>19. Копия протокола, указанного в пункте 17 настоящего Положения, в течение трех рабочих дней после его подписания подлежит: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направлению в Фонд (в случае, предусмотренном пункта 8 настоящего Положения, копия протокола повторно в адрес Фонда не направляется);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направлению лицу, осуществляющему управление многоквартирным домом, оказывающему услуги и (или) выполняющему работы по содержанию и текущему ремонту общего имущества в многоквартирном доме;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both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>внесению в базу оператора мониторинга технического состояния многоквартирных домов – казенного предприятия Ростовской области «Информационная база ЖКХ», размещенную на сайте оператора в информационно-телекоммуникационной сети «Интернет»: ибжкх.рф.</w:t>
      </w:r>
    </w:p>
    <w:p w:rsidR="009B0DA3" w:rsidRDefault="009B0DA3" w:rsidP="009B0DA3">
      <w:pPr>
        <w:shd w:val="clear" w:color="auto" w:fill="FFFFFF"/>
        <w:spacing w:line="268" w:lineRule="atLeast"/>
        <w:jc w:val="both"/>
        <w:rPr>
          <w:color w:val="000000"/>
          <w:szCs w:val="28"/>
        </w:rPr>
      </w:pPr>
    </w:p>
    <w:p w:rsidR="009B0DA3" w:rsidRDefault="009B0DA3" w:rsidP="009B0DA3">
      <w:pPr>
        <w:shd w:val="clear" w:color="auto" w:fill="FFFFFF"/>
        <w:spacing w:line="268" w:lineRule="atLeast"/>
        <w:jc w:val="both"/>
        <w:rPr>
          <w:color w:val="000000"/>
          <w:szCs w:val="28"/>
        </w:rPr>
      </w:pPr>
    </w:p>
    <w:p w:rsidR="009B0DA3" w:rsidRDefault="009B0DA3" w:rsidP="009B0DA3">
      <w:pPr>
        <w:shd w:val="clear" w:color="auto" w:fill="FFFFFF"/>
        <w:spacing w:line="268" w:lineRule="atLeast"/>
        <w:jc w:val="both"/>
        <w:rPr>
          <w:color w:val="000000"/>
          <w:szCs w:val="28"/>
        </w:rPr>
      </w:pPr>
    </w:p>
    <w:p w:rsidR="009B0DA3" w:rsidRDefault="003C51B6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1 категории                       Н.И. Шаповалова</w:t>
      </w:r>
    </w:p>
    <w:p w:rsidR="009B0DA3" w:rsidRDefault="009B0DA3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167" w:after="167" w:line="268" w:lineRule="atLeast"/>
        <w:jc w:val="both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7C75F9" w:rsidRDefault="007C75F9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7C75F9" w:rsidRDefault="007C75F9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7C75F9" w:rsidRDefault="007C75F9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7C75F9" w:rsidRDefault="007C75F9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D013AC" w:rsidRDefault="00D013AC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D013AC" w:rsidRDefault="00D013AC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D013AC" w:rsidRDefault="00D013AC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7C75F9" w:rsidRDefault="007C75F9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7C75F9" w:rsidRDefault="007C75F9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7C75F9" w:rsidRDefault="007C75F9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7C75F9" w:rsidRDefault="007C75F9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0" w:after="0"/>
        <w:ind w:firstLine="680"/>
        <w:jc w:val="right"/>
        <w:rPr>
          <w:rStyle w:val="apple-converted-space"/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lastRenderedPageBreak/>
        <w:t>Приложение № 2</w:t>
      </w:r>
      <w:r w:rsidRPr="00B417E4">
        <w:rPr>
          <w:rStyle w:val="apple-converted-space"/>
          <w:color w:val="000000"/>
          <w:sz w:val="28"/>
          <w:szCs w:val="28"/>
        </w:rPr>
        <w:t> </w:t>
      </w:r>
      <w:r w:rsidRPr="00B417E4">
        <w:rPr>
          <w:color w:val="000000"/>
          <w:sz w:val="28"/>
          <w:szCs w:val="28"/>
        </w:rPr>
        <w:br/>
        <w:t>к постановлению</w:t>
      </w:r>
    </w:p>
    <w:p w:rsidR="009B0DA3" w:rsidRDefault="009B0DA3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  <w:r w:rsidRPr="00B417E4">
        <w:rPr>
          <w:color w:val="000000"/>
          <w:sz w:val="28"/>
          <w:szCs w:val="28"/>
        </w:rPr>
        <w:t xml:space="preserve">Администрации </w:t>
      </w:r>
    </w:p>
    <w:p w:rsidR="009B0DA3" w:rsidRDefault="003C51B6" w:rsidP="009B0DA3">
      <w:pPr>
        <w:pStyle w:val="af3"/>
        <w:shd w:val="clear" w:color="auto" w:fill="FFFFFF"/>
        <w:spacing w:before="0" w:after="0"/>
        <w:ind w:firstLine="6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Первомайского сельского поселения</w:t>
      </w:r>
      <w:r w:rsidR="009B0DA3" w:rsidRPr="00B417E4">
        <w:rPr>
          <w:rStyle w:val="apple-converted-space"/>
          <w:color w:val="000000"/>
          <w:sz w:val="28"/>
          <w:szCs w:val="28"/>
        </w:rPr>
        <w:t> </w:t>
      </w:r>
    </w:p>
    <w:p w:rsidR="009B0DA3" w:rsidRPr="00B417E4" w:rsidRDefault="009B0DA3" w:rsidP="009B0DA3">
      <w:pPr>
        <w:rPr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</w:t>
      </w:r>
      <w:r w:rsidR="00D013AC" w:rsidRPr="00B417E4">
        <w:rPr>
          <w:szCs w:val="28"/>
        </w:rPr>
        <w:t>О</w:t>
      </w:r>
      <w:r w:rsidRPr="00B417E4">
        <w:rPr>
          <w:szCs w:val="28"/>
        </w:rPr>
        <w:t>т</w:t>
      </w:r>
      <w:r w:rsidR="00D013AC">
        <w:rPr>
          <w:szCs w:val="28"/>
        </w:rPr>
        <w:t xml:space="preserve">19.05.2016 </w:t>
      </w:r>
      <w:r w:rsidRPr="00B417E4">
        <w:rPr>
          <w:szCs w:val="28"/>
        </w:rPr>
        <w:t xml:space="preserve"> № </w:t>
      </w:r>
      <w:r w:rsidR="00D013AC">
        <w:rPr>
          <w:szCs w:val="28"/>
        </w:rPr>
        <w:t xml:space="preserve"> 33</w:t>
      </w:r>
    </w:p>
    <w:p w:rsidR="009B0DA3" w:rsidRPr="00B417E4" w:rsidRDefault="009B0DA3" w:rsidP="009B0DA3">
      <w:pPr>
        <w:pStyle w:val="af3"/>
        <w:shd w:val="clear" w:color="auto" w:fill="FFFFFF"/>
        <w:spacing w:before="0" w:after="0"/>
        <w:ind w:firstLine="680"/>
        <w:jc w:val="center"/>
        <w:rPr>
          <w:color w:val="000000"/>
          <w:sz w:val="28"/>
          <w:szCs w:val="28"/>
        </w:rPr>
      </w:pPr>
    </w:p>
    <w:p w:rsidR="009B0DA3" w:rsidRDefault="009B0DA3" w:rsidP="009B0DA3">
      <w:pPr>
        <w:pStyle w:val="af3"/>
        <w:shd w:val="clear" w:color="auto" w:fill="FFFFFF"/>
        <w:spacing w:before="0" w:after="0"/>
        <w:ind w:firstLine="680"/>
        <w:jc w:val="center"/>
        <w:rPr>
          <w:bCs/>
          <w:color w:val="000000"/>
          <w:sz w:val="28"/>
          <w:szCs w:val="28"/>
        </w:rPr>
      </w:pPr>
      <w:r w:rsidRPr="00B417E4">
        <w:rPr>
          <w:bCs/>
          <w:color w:val="000000"/>
          <w:sz w:val="28"/>
          <w:szCs w:val="28"/>
        </w:rPr>
        <w:t xml:space="preserve">Состав </w:t>
      </w:r>
    </w:p>
    <w:p w:rsidR="009B0DA3" w:rsidRDefault="009B0DA3" w:rsidP="009B0DA3">
      <w:pPr>
        <w:pStyle w:val="af3"/>
        <w:shd w:val="clear" w:color="auto" w:fill="FFFFFF"/>
        <w:spacing w:before="0" w:after="0"/>
        <w:ind w:firstLine="68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Pr="00B417E4">
        <w:rPr>
          <w:bCs/>
          <w:color w:val="000000"/>
          <w:sz w:val="28"/>
          <w:szCs w:val="28"/>
        </w:rPr>
        <w:t>омиссии</w:t>
      </w:r>
      <w:r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417E4">
        <w:rPr>
          <w:bCs/>
          <w:color w:val="000000"/>
          <w:sz w:val="28"/>
          <w:szCs w:val="28"/>
        </w:rPr>
        <w:t>по установлению необходимости проведения капитального ремонта</w:t>
      </w:r>
      <w:r w:rsidRPr="00B417E4">
        <w:rPr>
          <w:rStyle w:val="apple-converted-space"/>
          <w:bCs/>
          <w:color w:val="000000"/>
          <w:sz w:val="28"/>
          <w:szCs w:val="28"/>
        </w:rPr>
        <w:t> </w:t>
      </w:r>
      <w:r w:rsidRPr="00B417E4">
        <w:rPr>
          <w:bCs/>
          <w:color w:val="000000"/>
          <w:sz w:val="28"/>
          <w:szCs w:val="28"/>
        </w:rPr>
        <w:t>общего имущества в многоквартирных домах, расположенных на</w:t>
      </w:r>
      <w:r w:rsidRPr="00B417E4">
        <w:rPr>
          <w:rStyle w:val="apple-converted-space"/>
          <w:bCs/>
          <w:color w:val="000000"/>
          <w:sz w:val="28"/>
          <w:szCs w:val="28"/>
        </w:rPr>
        <w:t> </w:t>
      </w:r>
      <w:r w:rsidRPr="00B417E4">
        <w:rPr>
          <w:bCs/>
          <w:color w:val="000000"/>
          <w:sz w:val="28"/>
          <w:szCs w:val="28"/>
        </w:rPr>
        <w:br/>
        <w:t>территории муниципального образования «</w:t>
      </w:r>
      <w:r w:rsidR="003C51B6">
        <w:rPr>
          <w:bCs/>
          <w:color w:val="000000"/>
          <w:sz w:val="28"/>
          <w:szCs w:val="28"/>
        </w:rPr>
        <w:t>Первомайское  сельское  поселение</w:t>
      </w:r>
      <w:r w:rsidRPr="00B417E4">
        <w:rPr>
          <w:bCs/>
          <w:color w:val="000000"/>
          <w:sz w:val="28"/>
          <w:szCs w:val="28"/>
        </w:rPr>
        <w:t>»</w:t>
      </w:r>
    </w:p>
    <w:p w:rsidR="009B0DA3" w:rsidRPr="00112739" w:rsidRDefault="009B0DA3" w:rsidP="009B0DA3">
      <w:pPr>
        <w:pStyle w:val="af3"/>
        <w:shd w:val="clear" w:color="auto" w:fill="FFFFFF"/>
        <w:spacing w:before="0" w:after="0"/>
        <w:ind w:firstLine="680"/>
        <w:jc w:val="center"/>
        <w:rPr>
          <w:bCs/>
          <w:color w:val="000000"/>
          <w:sz w:val="28"/>
          <w:szCs w:val="28"/>
        </w:rPr>
      </w:pPr>
    </w:p>
    <w:p w:rsidR="009B0DA3" w:rsidRDefault="009B0DA3" w:rsidP="009B0DA3">
      <w:pPr>
        <w:shd w:val="clear" w:color="auto" w:fill="FFFFFF"/>
        <w:spacing w:line="268" w:lineRule="atLeast"/>
        <w:jc w:val="both"/>
        <w:rPr>
          <w:color w:val="000000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"/>
        <w:gridCol w:w="1777"/>
        <w:gridCol w:w="2012"/>
        <w:gridCol w:w="4035"/>
        <w:gridCol w:w="1689"/>
      </w:tblGrid>
      <w:tr w:rsidR="005D00A8" w:rsidRPr="009A27B2" w:rsidTr="00461C94">
        <w:trPr>
          <w:trHeight w:val="513"/>
        </w:trPr>
        <w:tc>
          <w:tcPr>
            <w:tcW w:w="0" w:type="auto"/>
            <w:vAlign w:val="center"/>
          </w:tcPr>
          <w:p w:rsidR="005D00A8" w:rsidRDefault="005D00A8" w:rsidP="00461C94">
            <w:pPr>
              <w:pStyle w:val="3"/>
              <w:jc w:val="both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№</w:t>
            </w:r>
          </w:p>
          <w:p w:rsidR="005D00A8" w:rsidRPr="009A27B2" w:rsidRDefault="005D00A8" w:rsidP="00461C94">
            <w:pPr>
              <w:pStyle w:val="3"/>
              <w:jc w:val="both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п/п</w:t>
            </w:r>
          </w:p>
        </w:tc>
        <w:tc>
          <w:tcPr>
            <w:tcW w:w="0" w:type="auto"/>
            <w:vAlign w:val="center"/>
          </w:tcPr>
          <w:p w:rsidR="005D00A8" w:rsidRPr="009A27B2" w:rsidRDefault="005D00A8" w:rsidP="00461C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D00A8" w:rsidRPr="009A27B2" w:rsidRDefault="005D00A8" w:rsidP="00461C94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Ф.И.О.</w:t>
            </w: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Место  работы, занимаемая  должность</w:t>
            </w: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center"/>
              <w:rPr>
                <w:sz w:val="24"/>
                <w:szCs w:val="28"/>
              </w:rPr>
            </w:pPr>
          </w:p>
        </w:tc>
      </w:tr>
      <w:tr w:rsidR="005D00A8" w:rsidRPr="009A27B2" w:rsidTr="00461C94">
        <w:trPr>
          <w:trHeight w:val="513"/>
        </w:trPr>
        <w:tc>
          <w:tcPr>
            <w:tcW w:w="0" w:type="auto"/>
            <w:vAlign w:val="center"/>
          </w:tcPr>
          <w:p w:rsidR="005D00A8" w:rsidRPr="009A27B2" w:rsidRDefault="005D00A8" w:rsidP="005D00A8">
            <w:pPr>
              <w:pStyle w:val="3"/>
              <w:numPr>
                <w:ilvl w:val="0"/>
                <w:numId w:val="26"/>
              </w:numPr>
              <w:jc w:val="both"/>
              <w:rPr>
                <w:b w:val="0"/>
                <w:bCs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D00A8" w:rsidRPr="009A27B2" w:rsidRDefault="005D00A8" w:rsidP="00461C94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Председатель комиссии:</w:t>
            </w:r>
          </w:p>
        </w:tc>
        <w:tc>
          <w:tcPr>
            <w:tcW w:w="0" w:type="auto"/>
            <w:vAlign w:val="center"/>
          </w:tcPr>
          <w:p w:rsidR="005D00A8" w:rsidRPr="009A27B2" w:rsidRDefault="005D00A8" w:rsidP="00461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Левочкин Михаил Николаевич</w:t>
            </w: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Глава Первомайского сельского поселения</w:t>
            </w:r>
          </w:p>
        </w:tc>
        <w:tc>
          <w:tcPr>
            <w:tcW w:w="0" w:type="auto"/>
          </w:tcPr>
          <w:p w:rsidR="005D00A8" w:rsidRDefault="005D00A8" w:rsidP="00461C94">
            <w:pPr>
              <w:jc w:val="center"/>
              <w:rPr>
                <w:sz w:val="24"/>
                <w:szCs w:val="28"/>
              </w:rPr>
            </w:pPr>
          </w:p>
        </w:tc>
      </w:tr>
      <w:tr w:rsidR="005D00A8" w:rsidRPr="009A27B2" w:rsidTr="00461C94">
        <w:tc>
          <w:tcPr>
            <w:tcW w:w="0" w:type="auto"/>
            <w:vAlign w:val="center"/>
          </w:tcPr>
          <w:p w:rsidR="005D00A8" w:rsidRPr="00C906DB" w:rsidRDefault="005D00A8" w:rsidP="005D00A8">
            <w:pPr>
              <w:pStyle w:val="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D00A8" w:rsidRPr="009A27B2" w:rsidRDefault="005D00A8" w:rsidP="00461C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Заместитель председателя</w:t>
            </w: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Ганноченко Мария Петровна</w:t>
            </w: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Ведущий  специалист</w:t>
            </w:r>
            <w:r w:rsidRPr="009A27B2">
              <w:rPr>
                <w:sz w:val="24"/>
                <w:szCs w:val="28"/>
              </w:rPr>
              <w:t xml:space="preserve"> Администрации Первомайского сельского поселения</w:t>
            </w: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both"/>
              <w:rPr>
                <w:sz w:val="24"/>
                <w:szCs w:val="28"/>
              </w:rPr>
            </w:pPr>
          </w:p>
        </w:tc>
      </w:tr>
      <w:tr w:rsidR="005D00A8" w:rsidRPr="009A27B2" w:rsidTr="00461C94">
        <w:trPr>
          <w:trHeight w:val="567"/>
        </w:trPr>
        <w:tc>
          <w:tcPr>
            <w:tcW w:w="0" w:type="auto"/>
            <w:vAlign w:val="center"/>
          </w:tcPr>
          <w:p w:rsidR="005D00A8" w:rsidRPr="00C906DB" w:rsidRDefault="005D00A8" w:rsidP="005D00A8">
            <w:pPr>
              <w:pStyle w:val="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Секретарь комиссии:</w:t>
            </w: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both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Шаповалова Наталья Ивановна</w:t>
            </w: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both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Специалист первой  категории Администрации Первомайского сельского поселения;</w:t>
            </w:r>
          </w:p>
        </w:tc>
        <w:tc>
          <w:tcPr>
            <w:tcW w:w="0" w:type="auto"/>
          </w:tcPr>
          <w:p w:rsidR="005D00A8" w:rsidRPr="009A27B2" w:rsidRDefault="005D00A8" w:rsidP="00461C94">
            <w:pPr>
              <w:rPr>
                <w:sz w:val="24"/>
                <w:szCs w:val="28"/>
              </w:rPr>
            </w:pPr>
          </w:p>
        </w:tc>
      </w:tr>
      <w:tr w:rsidR="005D00A8" w:rsidRPr="009A27B2" w:rsidTr="00461C94">
        <w:tc>
          <w:tcPr>
            <w:tcW w:w="0" w:type="auto"/>
            <w:vAlign w:val="center"/>
          </w:tcPr>
          <w:p w:rsidR="005D00A8" w:rsidRPr="00C906DB" w:rsidRDefault="005D00A8" w:rsidP="005D00A8">
            <w:pPr>
              <w:pStyle w:val="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D00A8" w:rsidRPr="009A27B2" w:rsidRDefault="005D00A8" w:rsidP="00461C94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Члены комиссии:</w:t>
            </w:r>
          </w:p>
          <w:p w:rsidR="005D00A8" w:rsidRPr="009A27B2" w:rsidRDefault="005D00A8" w:rsidP="00461C94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5D00A8" w:rsidRPr="005B0162" w:rsidRDefault="005D00A8" w:rsidP="00461C94">
            <w:pPr>
              <w:tabs>
                <w:tab w:val="left" w:pos="615"/>
                <w:tab w:val="right" w:pos="6388"/>
              </w:tabs>
              <w:snapToGrid w:val="0"/>
              <w:jc w:val="center"/>
              <w:rPr>
                <w:sz w:val="24"/>
                <w:szCs w:val="28"/>
              </w:rPr>
            </w:pPr>
            <w:r w:rsidRPr="005B0162">
              <w:rPr>
                <w:bCs/>
              </w:rPr>
              <w:t>Локтев</w:t>
            </w:r>
            <w:r>
              <w:rPr>
                <w:bCs/>
              </w:rPr>
              <w:t xml:space="preserve"> Александр Анатольевич</w:t>
            </w:r>
          </w:p>
        </w:tc>
        <w:tc>
          <w:tcPr>
            <w:tcW w:w="0" w:type="auto"/>
          </w:tcPr>
          <w:p w:rsidR="005D00A8" w:rsidRPr="005B0162" w:rsidRDefault="005D00A8" w:rsidP="00461C94">
            <w:pPr>
              <w:tabs>
                <w:tab w:val="left" w:pos="615"/>
                <w:tab w:val="right" w:pos="6388"/>
              </w:tabs>
              <w:snapToGrid w:val="0"/>
              <w:jc w:val="center"/>
              <w:rPr>
                <w:sz w:val="24"/>
                <w:szCs w:val="28"/>
              </w:rPr>
            </w:pPr>
            <w:r w:rsidRPr="005B0162">
              <w:rPr>
                <w:bCs/>
              </w:rPr>
              <w:t>Заместител</w:t>
            </w:r>
            <w:r>
              <w:rPr>
                <w:bCs/>
              </w:rPr>
              <w:t>ь</w:t>
            </w:r>
            <w:r w:rsidRPr="005B0162">
              <w:rPr>
                <w:bCs/>
              </w:rPr>
              <w:t xml:space="preserve">  главы</w:t>
            </w:r>
            <w:r>
              <w:rPr>
                <w:bCs/>
              </w:rPr>
              <w:t xml:space="preserve"> </w:t>
            </w:r>
            <w:r w:rsidRPr="005B0162">
              <w:rPr>
                <w:bCs/>
              </w:rPr>
              <w:t>Администрации Миллеровского района по вопросам капитального строительства, ремонта    реконструкции и  проектирования</w:t>
            </w:r>
          </w:p>
        </w:tc>
        <w:tc>
          <w:tcPr>
            <w:tcW w:w="0" w:type="auto"/>
          </w:tcPr>
          <w:p w:rsidR="005D00A8" w:rsidRDefault="005D00A8" w:rsidP="00461C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5D00A8" w:rsidRPr="009A27B2" w:rsidTr="00461C94">
        <w:tc>
          <w:tcPr>
            <w:tcW w:w="0" w:type="auto"/>
            <w:vAlign w:val="center"/>
          </w:tcPr>
          <w:p w:rsidR="005D00A8" w:rsidRPr="00C906DB" w:rsidRDefault="005D00A8" w:rsidP="005D00A8">
            <w:pPr>
              <w:pStyle w:val="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D00A8" w:rsidRPr="009A27B2" w:rsidRDefault="005D00A8" w:rsidP="00461C94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5D00A8" w:rsidRPr="009A27B2" w:rsidRDefault="005D00A8" w:rsidP="007C75F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Шестаков А</w:t>
            </w:r>
            <w:r w:rsidR="007C75F9">
              <w:rPr>
                <w:sz w:val="24"/>
                <w:szCs w:val="28"/>
              </w:rPr>
              <w:t>лександр Владимирович</w:t>
            </w:r>
          </w:p>
        </w:tc>
        <w:tc>
          <w:tcPr>
            <w:tcW w:w="0" w:type="auto"/>
          </w:tcPr>
          <w:p w:rsidR="007C75F9" w:rsidRPr="00F42321" w:rsidRDefault="007C75F9" w:rsidP="007C75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F42321">
              <w:rPr>
                <w:bCs/>
              </w:rPr>
              <w:t>ачальник МУ «Управления   ЖКХ, строительства и транспорта</w:t>
            </w:r>
          </w:p>
          <w:p w:rsidR="005D00A8" w:rsidRPr="009A27B2" w:rsidRDefault="007C75F9" w:rsidP="007C75F9">
            <w:pPr>
              <w:rPr>
                <w:sz w:val="24"/>
                <w:szCs w:val="28"/>
              </w:rPr>
            </w:pPr>
            <w:r w:rsidRPr="00F42321">
              <w:rPr>
                <w:bCs/>
              </w:rPr>
              <w:t>Миллеровского района»</w:t>
            </w:r>
            <w:r>
              <w:rPr>
                <w:bCs/>
              </w:rPr>
              <w:t xml:space="preserve">                      </w:t>
            </w:r>
            <w:r w:rsidRPr="00F42321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="005D00A8" w:rsidRDefault="005D00A8" w:rsidP="00461C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  <w:p w:rsidR="005D00A8" w:rsidRDefault="005D00A8" w:rsidP="00461C94">
            <w:pPr>
              <w:rPr>
                <w:sz w:val="24"/>
                <w:szCs w:val="28"/>
              </w:rPr>
            </w:pPr>
          </w:p>
        </w:tc>
      </w:tr>
      <w:tr w:rsidR="005D00A8" w:rsidRPr="009A27B2" w:rsidTr="00461C94">
        <w:tc>
          <w:tcPr>
            <w:tcW w:w="0" w:type="auto"/>
            <w:vAlign w:val="center"/>
          </w:tcPr>
          <w:p w:rsidR="005D00A8" w:rsidRPr="00C906DB" w:rsidRDefault="005D00A8" w:rsidP="005D00A8">
            <w:pPr>
              <w:pStyle w:val="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D00A8" w:rsidRPr="009A27B2" w:rsidRDefault="005D00A8" w:rsidP="00461C94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5D00A8" w:rsidRDefault="005D00A8" w:rsidP="00461C94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5D00A8" w:rsidRDefault="005D00A8" w:rsidP="005D00A8">
            <w:pPr>
              <w:rPr>
                <w:sz w:val="24"/>
                <w:szCs w:val="28"/>
              </w:rPr>
            </w:pPr>
            <w:r>
              <w:rPr>
                <w:color w:val="332E2D"/>
                <w:spacing w:val="2"/>
              </w:rPr>
              <w:t xml:space="preserve"> Уполномоченный от </w:t>
            </w:r>
            <w:r w:rsidRPr="001F0BA6">
              <w:rPr>
                <w:color w:val="332E2D"/>
                <w:spacing w:val="2"/>
              </w:rPr>
              <w:t>собственник</w:t>
            </w:r>
            <w:r>
              <w:rPr>
                <w:color w:val="332E2D"/>
                <w:spacing w:val="2"/>
              </w:rPr>
              <w:t>ов</w:t>
            </w:r>
            <w:r w:rsidRPr="001F0BA6">
              <w:rPr>
                <w:color w:val="332E2D"/>
                <w:spacing w:val="2"/>
              </w:rPr>
              <w:t xml:space="preserve">  жил</w:t>
            </w:r>
            <w:r>
              <w:rPr>
                <w:color w:val="332E2D"/>
                <w:spacing w:val="2"/>
              </w:rPr>
              <w:t>ых</w:t>
            </w:r>
            <w:r w:rsidRPr="001F0BA6">
              <w:rPr>
                <w:color w:val="332E2D"/>
                <w:spacing w:val="2"/>
              </w:rPr>
              <w:t xml:space="preserve"> помещени</w:t>
            </w:r>
            <w:r>
              <w:rPr>
                <w:color w:val="332E2D"/>
                <w:spacing w:val="2"/>
              </w:rPr>
              <w:t>й</w:t>
            </w:r>
            <w:r w:rsidRPr="001F0BA6">
              <w:rPr>
                <w:color w:val="332E2D"/>
                <w:spacing w:val="2"/>
              </w:rPr>
              <w:t xml:space="preserve">  в МКД </w:t>
            </w:r>
          </w:p>
        </w:tc>
        <w:tc>
          <w:tcPr>
            <w:tcW w:w="0" w:type="auto"/>
          </w:tcPr>
          <w:p w:rsidR="005D00A8" w:rsidRDefault="007C75F9" w:rsidP="00461C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5D00A8" w:rsidRPr="00A16D59" w:rsidTr="00461C94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750"/>
        </w:trPr>
        <w:tc>
          <w:tcPr>
            <w:tcW w:w="0" w:type="auto"/>
            <w:gridSpan w:val="5"/>
          </w:tcPr>
          <w:p w:rsidR="005D00A8" w:rsidRDefault="005D00A8" w:rsidP="00461C94">
            <w:pPr>
              <w:rPr>
                <w:sz w:val="24"/>
                <w:szCs w:val="24"/>
              </w:rPr>
            </w:pPr>
          </w:p>
          <w:p w:rsidR="005D00A8" w:rsidRPr="00A16D59" w:rsidRDefault="005D00A8" w:rsidP="00461C94">
            <w:pPr>
              <w:rPr>
                <w:szCs w:val="28"/>
              </w:rPr>
            </w:pPr>
            <w:r w:rsidRPr="00CD0B68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 xml:space="preserve"> 1 категории </w:t>
            </w:r>
            <w:r w:rsidRPr="00CD0B68">
              <w:rPr>
                <w:sz w:val="24"/>
                <w:szCs w:val="24"/>
              </w:rPr>
              <w:t xml:space="preserve">Н.И.Шаповалова                         </w:t>
            </w:r>
          </w:p>
        </w:tc>
      </w:tr>
    </w:tbl>
    <w:p w:rsidR="009B0DA3" w:rsidRDefault="009B0DA3" w:rsidP="009B0DA3">
      <w:pPr>
        <w:shd w:val="clear" w:color="auto" w:fill="FFFFFF"/>
        <w:jc w:val="center"/>
      </w:pPr>
    </w:p>
    <w:p w:rsidR="001E2AB0" w:rsidRPr="001E2AB0" w:rsidRDefault="001E2AB0" w:rsidP="009B0DA3">
      <w:pPr>
        <w:jc w:val="center"/>
        <w:rPr>
          <w:sz w:val="20"/>
        </w:rPr>
      </w:pPr>
    </w:p>
    <w:sectPr w:rsidR="001E2AB0" w:rsidRPr="001E2AB0" w:rsidSect="00D013AC">
      <w:footerReference w:type="even" r:id="rId8"/>
      <w:footerReference w:type="default" r:id="rId9"/>
      <w:pgSz w:w="11907" w:h="16840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9A" w:rsidRDefault="00F0199A">
      <w:r>
        <w:separator/>
      </w:r>
    </w:p>
  </w:endnote>
  <w:endnote w:type="continuationSeparator" w:id="0">
    <w:p w:rsidR="00F0199A" w:rsidRDefault="00F01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2B09F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Pr="0090596A" w:rsidRDefault="00B16CCE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9A" w:rsidRDefault="00F0199A">
      <w:r>
        <w:separator/>
      </w:r>
    </w:p>
  </w:footnote>
  <w:footnote w:type="continuationSeparator" w:id="0">
    <w:p w:rsidR="00F0199A" w:rsidRDefault="00F01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7E0F5B"/>
    <w:multiLevelType w:val="hybridMultilevel"/>
    <w:tmpl w:val="A0660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4"/>
  </w:num>
  <w:num w:numId="8">
    <w:abstractNumId w:val="13"/>
  </w:num>
  <w:num w:numId="9">
    <w:abstractNumId w:val="17"/>
  </w:num>
  <w:num w:numId="10">
    <w:abstractNumId w:val="22"/>
  </w:num>
  <w:num w:numId="11">
    <w:abstractNumId w:val="15"/>
  </w:num>
  <w:num w:numId="12">
    <w:abstractNumId w:val="16"/>
  </w:num>
  <w:num w:numId="13">
    <w:abstractNumId w:val="3"/>
  </w:num>
  <w:num w:numId="14">
    <w:abstractNumId w:val="5"/>
  </w:num>
  <w:num w:numId="15">
    <w:abstractNumId w:val="20"/>
  </w:num>
  <w:num w:numId="16">
    <w:abstractNumId w:val="0"/>
  </w:num>
  <w:num w:numId="17">
    <w:abstractNumId w:val="19"/>
  </w:num>
  <w:num w:numId="18">
    <w:abstractNumId w:val="6"/>
  </w:num>
  <w:num w:numId="19">
    <w:abstractNumId w:val="9"/>
  </w:num>
  <w:num w:numId="20">
    <w:abstractNumId w:val="4"/>
  </w:num>
  <w:num w:numId="21">
    <w:abstractNumId w:val="12"/>
  </w:num>
  <w:num w:numId="22">
    <w:abstractNumId w:val="2"/>
  </w:num>
  <w:num w:numId="23">
    <w:abstractNumId w:val="23"/>
  </w:num>
  <w:num w:numId="24">
    <w:abstractNumId w:val="14"/>
  </w:num>
  <w:num w:numId="25">
    <w:abstractNumId w:val="1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B4460"/>
    <w:rsid w:val="000001CB"/>
    <w:rsid w:val="00007936"/>
    <w:rsid w:val="0001777D"/>
    <w:rsid w:val="000263AE"/>
    <w:rsid w:val="000263F2"/>
    <w:rsid w:val="000301B8"/>
    <w:rsid w:val="00041D26"/>
    <w:rsid w:val="000544DE"/>
    <w:rsid w:val="000663BE"/>
    <w:rsid w:val="00070C83"/>
    <w:rsid w:val="00071AF7"/>
    <w:rsid w:val="000810B6"/>
    <w:rsid w:val="00084E3D"/>
    <w:rsid w:val="00090E8F"/>
    <w:rsid w:val="00091D65"/>
    <w:rsid w:val="00092872"/>
    <w:rsid w:val="000A2274"/>
    <w:rsid w:val="000A4C6D"/>
    <w:rsid w:val="000A7E78"/>
    <w:rsid w:val="000B591B"/>
    <w:rsid w:val="000B6771"/>
    <w:rsid w:val="000B6FD9"/>
    <w:rsid w:val="000C4805"/>
    <w:rsid w:val="000C5823"/>
    <w:rsid w:val="000C5A02"/>
    <w:rsid w:val="000D2887"/>
    <w:rsid w:val="000D53D4"/>
    <w:rsid w:val="000E2324"/>
    <w:rsid w:val="000F0113"/>
    <w:rsid w:val="000F1A28"/>
    <w:rsid w:val="0010030F"/>
    <w:rsid w:val="00103B0B"/>
    <w:rsid w:val="0011215D"/>
    <w:rsid w:val="00122509"/>
    <w:rsid w:val="00131F37"/>
    <w:rsid w:val="001348D4"/>
    <w:rsid w:val="00141166"/>
    <w:rsid w:val="00142C09"/>
    <w:rsid w:val="00150895"/>
    <w:rsid w:val="00152CFB"/>
    <w:rsid w:val="0017173A"/>
    <w:rsid w:val="00182CED"/>
    <w:rsid w:val="00196D89"/>
    <w:rsid w:val="001A6DA5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2AB0"/>
    <w:rsid w:val="001E4A1F"/>
    <w:rsid w:val="001E6F45"/>
    <w:rsid w:val="001E7AA4"/>
    <w:rsid w:val="001F02D3"/>
    <w:rsid w:val="001F2814"/>
    <w:rsid w:val="001F38A8"/>
    <w:rsid w:val="001F5463"/>
    <w:rsid w:val="001F75DD"/>
    <w:rsid w:val="00205674"/>
    <w:rsid w:val="00217923"/>
    <w:rsid w:val="00220199"/>
    <w:rsid w:val="0022064D"/>
    <w:rsid w:val="002226A6"/>
    <w:rsid w:val="002242F4"/>
    <w:rsid w:val="00233822"/>
    <w:rsid w:val="00235011"/>
    <w:rsid w:val="00240AE5"/>
    <w:rsid w:val="00240E1B"/>
    <w:rsid w:val="00245188"/>
    <w:rsid w:val="00251162"/>
    <w:rsid w:val="00251A8E"/>
    <w:rsid w:val="00252664"/>
    <w:rsid w:val="00254E9B"/>
    <w:rsid w:val="002564A8"/>
    <w:rsid w:val="00257D74"/>
    <w:rsid w:val="00265F36"/>
    <w:rsid w:val="00270C96"/>
    <w:rsid w:val="00271CC9"/>
    <w:rsid w:val="002732C8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09FD"/>
    <w:rsid w:val="002B4460"/>
    <w:rsid w:val="002C0ED6"/>
    <w:rsid w:val="002D5EF6"/>
    <w:rsid w:val="002E03C3"/>
    <w:rsid w:val="002E59E0"/>
    <w:rsid w:val="002F291E"/>
    <w:rsid w:val="002F4BE5"/>
    <w:rsid w:val="002F587B"/>
    <w:rsid w:val="003070CE"/>
    <w:rsid w:val="0030774D"/>
    <w:rsid w:val="003179E3"/>
    <w:rsid w:val="003238AE"/>
    <w:rsid w:val="0032440F"/>
    <w:rsid w:val="0032530B"/>
    <w:rsid w:val="00334045"/>
    <w:rsid w:val="00353FFE"/>
    <w:rsid w:val="0035700B"/>
    <w:rsid w:val="00357DC2"/>
    <w:rsid w:val="00363ACA"/>
    <w:rsid w:val="003645E3"/>
    <w:rsid w:val="003710B8"/>
    <w:rsid w:val="0037354A"/>
    <w:rsid w:val="00380CCD"/>
    <w:rsid w:val="00381690"/>
    <w:rsid w:val="00382580"/>
    <w:rsid w:val="003831D2"/>
    <w:rsid w:val="0039197C"/>
    <w:rsid w:val="00392A8C"/>
    <w:rsid w:val="003A2D88"/>
    <w:rsid w:val="003A4EE5"/>
    <w:rsid w:val="003A56F8"/>
    <w:rsid w:val="003A642D"/>
    <w:rsid w:val="003B4402"/>
    <w:rsid w:val="003B5146"/>
    <w:rsid w:val="003B62A2"/>
    <w:rsid w:val="003C3338"/>
    <w:rsid w:val="003C51B6"/>
    <w:rsid w:val="003C54AD"/>
    <w:rsid w:val="003C75AE"/>
    <w:rsid w:val="003D6E38"/>
    <w:rsid w:val="003D71FF"/>
    <w:rsid w:val="003F148A"/>
    <w:rsid w:val="003F47C3"/>
    <w:rsid w:val="003F5232"/>
    <w:rsid w:val="00400511"/>
    <w:rsid w:val="0040118D"/>
    <w:rsid w:val="004035B8"/>
    <w:rsid w:val="004039D0"/>
    <w:rsid w:val="004118BF"/>
    <w:rsid w:val="00412147"/>
    <w:rsid w:val="00421D7A"/>
    <w:rsid w:val="004239D3"/>
    <w:rsid w:val="00434FEB"/>
    <w:rsid w:val="00436ABD"/>
    <w:rsid w:val="00440F18"/>
    <w:rsid w:val="00441F39"/>
    <w:rsid w:val="00443DEB"/>
    <w:rsid w:val="00443F0D"/>
    <w:rsid w:val="00446F67"/>
    <w:rsid w:val="00453972"/>
    <w:rsid w:val="00461B70"/>
    <w:rsid w:val="00464A83"/>
    <w:rsid w:val="004714E6"/>
    <w:rsid w:val="00472578"/>
    <w:rsid w:val="00473148"/>
    <w:rsid w:val="0048075A"/>
    <w:rsid w:val="00494A4C"/>
    <w:rsid w:val="00496EC1"/>
    <w:rsid w:val="004A0BF0"/>
    <w:rsid w:val="004A30D6"/>
    <w:rsid w:val="004A495D"/>
    <w:rsid w:val="004A6B51"/>
    <w:rsid w:val="004A74BC"/>
    <w:rsid w:val="004B15F4"/>
    <w:rsid w:val="004B4543"/>
    <w:rsid w:val="004C65C9"/>
    <w:rsid w:val="004D350B"/>
    <w:rsid w:val="004E1BE2"/>
    <w:rsid w:val="004E1E91"/>
    <w:rsid w:val="004E638C"/>
    <w:rsid w:val="004E6F67"/>
    <w:rsid w:val="004F5C56"/>
    <w:rsid w:val="005019B9"/>
    <w:rsid w:val="00502CF1"/>
    <w:rsid w:val="00504712"/>
    <w:rsid w:val="00514C9B"/>
    <w:rsid w:val="005179D8"/>
    <w:rsid w:val="005204F2"/>
    <w:rsid w:val="005207A5"/>
    <w:rsid w:val="005266AD"/>
    <w:rsid w:val="00531742"/>
    <w:rsid w:val="00550FF2"/>
    <w:rsid w:val="0055734E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1D0B"/>
    <w:rsid w:val="005A6468"/>
    <w:rsid w:val="005A6B65"/>
    <w:rsid w:val="005B0F5F"/>
    <w:rsid w:val="005B3A29"/>
    <w:rsid w:val="005B42BF"/>
    <w:rsid w:val="005B53DD"/>
    <w:rsid w:val="005D00A8"/>
    <w:rsid w:val="005E1B9A"/>
    <w:rsid w:val="005E35D1"/>
    <w:rsid w:val="005F016B"/>
    <w:rsid w:val="00612BD5"/>
    <w:rsid w:val="006131B5"/>
    <w:rsid w:val="00613BB3"/>
    <w:rsid w:val="00613E82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7107"/>
    <w:rsid w:val="00676E78"/>
    <w:rsid w:val="006775B6"/>
    <w:rsid w:val="00681193"/>
    <w:rsid w:val="006828A9"/>
    <w:rsid w:val="006911BD"/>
    <w:rsid w:val="006918F0"/>
    <w:rsid w:val="006A1BA1"/>
    <w:rsid w:val="006A2F9E"/>
    <w:rsid w:val="006A3DBA"/>
    <w:rsid w:val="006A7FB0"/>
    <w:rsid w:val="006B3310"/>
    <w:rsid w:val="006B5553"/>
    <w:rsid w:val="006C0F14"/>
    <w:rsid w:val="006C6349"/>
    <w:rsid w:val="006D4C24"/>
    <w:rsid w:val="006D540B"/>
    <w:rsid w:val="006D790D"/>
    <w:rsid w:val="006E10A9"/>
    <w:rsid w:val="006E6EC7"/>
    <w:rsid w:val="006F193F"/>
    <w:rsid w:val="006F55BA"/>
    <w:rsid w:val="00702FE9"/>
    <w:rsid w:val="00706096"/>
    <w:rsid w:val="00711D26"/>
    <w:rsid w:val="0071326A"/>
    <w:rsid w:val="0071518B"/>
    <w:rsid w:val="00717EFA"/>
    <w:rsid w:val="00722B6B"/>
    <w:rsid w:val="00727032"/>
    <w:rsid w:val="00727520"/>
    <w:rsid w:val="00736662"/>
    <w:rsid w:val="00746C7B"/>
    <w:rsid w:val="00752E7B"/>
    <w:rsid w:val="007608B6"/>
    <w:rsid w:val="00774121"/>
    <w:rsid w:val="00780D6C"/>
    <w:rsid w:val="00781EDC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C75F9"/>
    <w:rsid w:val="007D01E3"/>
    <w:rsid w:val="007D2F50"/>
    <w:rsid w:val="007D30AF"/>
    <w:rsid w:val="007E016D"/>
    <w:rsid w:val="007E26A6"/>
    <w:rsid w:val="007E3006"/>
    <w:rsid w:val="007F1DF1"/>
    <w:rsid w:val="007F40ED"/>
    <w:rsid w:val="007F4A33"/>
    <w:rsid w:val="00807A66"/>
    <w:rsid w:val="00807F6E"/>
    <w:rsid w:val="0081165A"/>
    <w:rsid w:val="008124A2"/>
    <w:rsid w:val="00817214"/>
    <w:rsid w:val="0082135A"/>
    <w:rsid w:val="00823267"/>
    <w:rsid w:val="00824DA2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2A56"/>
    <w:rsid w:val="00893372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70C3"/>
    <w:rsid w:val="008F7B03"/>
    <w:rsid w:val="00901A3A"/>
    <w:rsid w:val="00902BA8"/>
    <w:rsid w:val="0090596A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EC9"/>
    <w:rsid w:val="0095319D"/>
    <w:rsid w:val="0095635B"/>
    <w:rsid w:val="00956910"/>
    <w:rsid w:val="00960FD1"/>
    <w:rsid w:val="00961600"/>
    <w:rsid w:val="00963D54"/>
    <w:rsid w:val="00964A9D"/>
    <w:rsid w:val="00964EFD"/>
    <w:rsid w:val="00975BBD"/>
    <w:rsid w:val="00980568"/>
    <w:rsid w:val="009815F1"/>
    <w:rsid w:val="00982210"/>
    <w:rsid w:val="0098328F"/>
    <w:rsid w:val="00983640"/>
    <w:rsid w:val="00985E52"/>
    <w:rsid w:val="00986ECE"/>
    <w:rsid w:val="00995E8B"/>
    <w:rsid w:val="00996C5C"/>
    <w:rsid w:val="009A1026"/>
    <w:rsid w:val="009A1E7C"/>
    <w:rsid w:val="009A289B"/>
    <w:rsid w:val="009A5E32"/>
    <w:rsid w:val="009B0DA3"/>
    <w:rsid w:val="009B31F1"/>
    <w:rsid w:val="009C0E6F"/>
    <w:rsid w:val="009C19B3"/>
    <w:rsid w:val="009C21C5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2025F"/>
    <w:rsid w:val="00A262BE"/>
    <w:rsid w:val="00A32492"/>
    <w:rsid w:val="00A36540"/>
    <w:rsid w:val="00A40E49"/>
    <w:rsid w:val="00A548BE"/>
    <w:rsid w:val="00A56D91"/>
    <w:rsid w:val="00A57BCA"/>
    <w:rsid w:val="00A60014"/>
    <w:rsid w:val="00A66E9F"/>
    <w:rsid w:val="00A73F1F"/>
    <w:rsid w:val="00A90FDD"/>
    <w:rsid w:val="00A9676A"/>
    <w:rsid w:val="00A9701B"/>
    <w:rsid w:val="00AA23E2"/>
    <w:rsid w:val="00AA6C43"/>
    <w:rsid w:val="00AA721E"/>
    <w:rsid w:val="00AB1373"/>
    <w:rsid w:val="00AB3323"/>
    <w:rsid w:val="00AB773C"/>
    <w:rsid w:val="00AC15BC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16CCE"/>
    <w:rsid w:val="00B17A95"/>
    <w:rsid w:val="00B30700"/>
    <w:rsid w:val="00B308FD"/>
    <w:rsid w:val="00B42C24"/>
    <w:rsid w:val="00B43814"/>
    <w:rsid w:val="00B519C5"/>
    <w:rsid w:val="00B51F42"/>
    <w:rsid w:val="00B55C24"/>
    <w:rsid w:val="00B56FC1"/>
    <w:rsid w:val="00B57162"/>
    <w:rsid w:val="00B5739F"/>
    <w:rsid w:val="00B57A5A"/>
    <w:rsid w:val="00B64CF3"/>
    <w:rsid w:val="00B80975"/>
    <w:rsid w:val="00B818FF"/>
    <w:rsid w:val="00B81EA6"/>
    <w:rsid w:val="00B840AA"/>
    <w:rsid w:val="00B86A3D"/>
    <w:rsid w:val="00B95086"/>
    <w:rsid w:val="00BA0769"/>
    <w:rsid w:val="00BA116A"/>
    <w:rsid w:val="00BA6056"/>
    <w:rsid w:val="00BA6591"/>
    <w:rsid w:val="00BD24F3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899"/>
    <w:rsid w:val="00C34FD6"/>
    <w:rsid w:val="00C35541"/>
    <w:rsid w:val="00C40A2E"/>
    <w:rsid w:val="00C4228A"/>
    <w:rsid w:val="00C42DCD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1DC7"/>
    <w:rsid w:val="00C741B1"/>
    <w:rsid w:val="00C81B35"/>
    <w:rsid w:val="00C85C1B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637E"/>
    <w:rsid w:val="00CB3E6C"/>
    <w:rsid w:val="00CC26CE"/>
    <w:rsid w:val="00CC7BFD"/>
    <w:rsid w:val="00CD3654"/>
    <w:rsid w:val="00CE15A8"/>
    <w:rsid w:val="00CE33AB"/>
    <w:rsid w:val="00CF28A9"/>
    <w:rsid w:val="00CF3161"/>
    <w:rsid w:val="00CF3AA6"/>
    <w:rsid w:val="00D013AC"/>
    <w:rsid w:val="00D06AB4"/>
    <w:rsid w:val="00D06B7E"/>
    <w:rsid w:val="00D071DB"/>
    <w:rsid w:val="00D10704"/>
    <w:rsid w:val="00D10B72"/>
    <w:rsid w:val="00D11882"/>
    <w:rsid w:val="00D129C5"/>
    <w:rsid w:val="00D15C44"/>
    <w:rsid w:val="00D21F46"/>
    <w:rsid w:val="00D22594"/>
    <w:rsid w:val="00D27CD2"/>
    <w:rsid w:val="00D3631F"/>
    <w:rsid w:val="00D41F8B"/>
    <w:rsid w:val="00D426DF"/>
    <w:rsid w:val="00D47C71"/>
    <w:rsid w:val="00D47CF5"/>
    <w:rsid w:val="00D52630"/>
    <w:rsid w:val="00D67630"/>
    <w:rsid w:val="00D679C3"/>
    <w:rsid w:val="00D7709B"/>
    <w:rsid w:val="00D94FFB"/>
    <w:rsid w:val="00D95861"/>
    <w:rsid w:val="00DA7232"/>
    <w:rsid w:val="00DB0D08"/>
    <w:rsid w:val="00DB26E1"/>
    <w:rsid w:val="00DC0E7D"/>
    <w:rsid w:val="00DD06A8"/>
    <w:rsid w:val="00DD38CE"/>
    <w:rsid w:val="00DE301B"/>
    <w:rsid w:val="00DE4277"/>
    <w:rsid w:val="00DE42CE"/>
    <w:rsid w:val="00DE4E54"/>
    <w:rsid w:val="00E0182B"/>
    <w:rsid w:val="00E04E66"/>
    <w:rsid w:val="00E1225D"/>
    <w:rsid w:val="00E12DBC"/>
    <w:rsid w:val="00E14888"/>
    <w:rsid w:val="00E1685D"/>
    <w:rsid w:val="00E17694"/>
    <w:rsid w:val="00E261AA"/>
    <w:rsid w:val="00E33419"/>
    <w:rsid w:val="00E335FF"/>
    <w:rsid w:val="00E3458C"/>
    <w:rsid w:val="00E40C29"/>
    <w:rsid w:val="00E453C2"/>
    <w:rsid w:val="00E46179"/>
    <w:rsid w:val="00E462D9"/>
    <w:rsid w:val="00E46FD5"/>
    <w:rsid w:val="00E50D69"/>
    <w:rsid w:val="00E53E2F"/>
    <w:rsid w:val="00E54668"/>
    <w:rsid w:val="00E54883"/>
    <w:rsid w:val="00E55B52"/>
    <w:rsid w:val="00E55F2F"/>
    <w:rsid w:val="00E60018"/>
    <w:rsid w:val="00E647CC"/>
    <w:rsid w:val="00E66120"/>
    <w:rsid w:val="00E839DA"/>
    <w:rsid w:val="00E87CA6"/>
    <w:rsid w:val="00E907A3"/>
    <w:rsid w:val="00E92378"/>
    <w:rsid w:val="00E96EF5"/>
    <w:rsid w:val="00EA4063"/>
    <w:rsid w:val="00EA6ADC"/>
    <w:rsid w:val="00EB3E12"/>
    <w:rsid w:val="00EB6968"/>
    <w:rsid w:val="00EC2BD5"/>
    <w:rsid w:val="00EC7087"/>
    <w:rsid w:val="00ED617C"/>
    <w:rsid w:val="00EE0C57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F00A7B"/>
    <w:rsid w:val="00F0199A"/>
    <w:rsid w:val="00F024A9"/>
    <w:rsid w:val="00F04C53"/>
    <w:rsid w:val="00F053D8"/>
    <w:rsid w:val="00F12C3A"/>
    <w:rsid w:val="00F30A2C"/>
    <w:rsid w:val="00F35726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368C"/>
    <w:rsid w:val="00F93DF3"/>
    <w:rsid w:val="00F95F65"/>
    <w:rsid w:val="00FA4157"/>
    <w:rsid w:val="00FA6333"/>
    <w:rsid w:val="00FB22C6"/>
    <w:rsid w:val="00FC1102"/>
    <w:rsid w:val="00FD0AF1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006"/>
    <w:rPr>
      <w:sz w:val="28"/>
    </w:rPr>
  </w:style>
  <w:style w:type="paragraph" w:styleId="1">
    <w:name w:val="heading 1"/>
    <w:basedOn w:val="a"/>
    <w:next w:val="a"/>
    <w:qFormat/>
    <w:rsid w:val="007E300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link w:val="30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006"/>
  </w:style>
  <w:style w:type="paragraph" w:styleId="a4">
    <w:name w:val="Body Text Indent"/>
    <w:basedOn w:val="a"/>
    <w:link w:val="a5"/>
    <w:rsid w:val="007E3006"/>
    <w:pPr>
      <w:ind w:firstLine="709"/>
      <w:jc w:val="both"/>
    </w:pPr>
  </w:style>
  <w:style w:type="paragraph" w:customStyle="1" w:styleId="Postan">
    <w:name w:val="Postan"/>
    <w:basedOn w:val="a"/>
    <w:rsid w:val="007E3006"/>
    <w:pPr>
      <w:jc w:val="center"/>
    </w:pPr>
  </w:style>
  <w:style w:type="paragraph" w:styleId="a6">
    <w:name w:val="footer"/>
    <w:basedOn w:val="a"/>
    <w:rsid w:val="007E300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7E300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E3006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1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2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1E4A1F"/>
  </w:style>
  <w:style w:type="paragraph" w:styleId="af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E2AB0"/>
    <w:rPr>
      <w:sz w:val="28"/>
    </w:rPr>
  </w:style>
  <w:style w:type="paragraph" w:customStyle="1" w:styleId="Default">
    <w:name w:val="Default"/>
    <w:rsid w:val="001E2AB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B0DA3"/>
  </w:style>
  <w:style w:type="character" w:customStyle="1" w:styleId="30">
    <w:name w:val="Заголовок 3 Знак"/>
    <w:basedOn w:val="a0"/>
    <w:link w:val="3"/>
    <w:rsid w:val="005D00A8"/>
    <w:rPr>
      <w:b/>
      <w:spacing w:val="3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E7290-0FBD-4C49-8BEF-5E81F919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1</TotalTime>
  <Pages>7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14960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subject/>
  <dc:creator>Пресс-служба</dc:creator>
  <cp:keywords/>
  <cp:lastModifiedBy>User</cp:lastModifiedBy>
  <cp:revision>2</cp:revision>
  <cp:lastPrinted>2016-05-19T12:42:00Z</cp:lastPrinted>
  <dcterms:created xsi:type="dcterms:W3CDTF">2016-05-19T12:47:00Z</dcterms:created>
  <dcterms:modified xsi:type="dcterms:W3CDTF">2016-05-19T12:47:00Z</dcterms:modified>
</cp:coreProperties>
</file>