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01" w:rsidRPr="00020CF2" w:rsidRDefault="00436901" w:rsidP="00436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CF2">
        <w:rPr>
          <w:rFonts w:ascii="Times New Roman" w:hAnsi="Times New Roman" w:cs="Times New Roman"/>
          <w:b/>
          <w:sz w:val="32"/>
          <w:szCs w:val="32"/>
        </w:rPr>
        <w:t>Виды ответственности</w:t>
      </w:r>
    </w:p>
    <w:p w:rsidR="00436901" w:rsidRPr="00020CF2" w:rsidRDefault="00436901" w:rsidP="00436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CF2">
        <w:rPr>
          <w:rFonts w:ascii="Times New Roman" w:hAnsi="Times New Roman" w:cs="Times New Roman"/>
          <w:b/>
          <w:sz w:val="32"/>
          <w:szCs w:val="32"/>
        </w:rPr>
        <w:t>за осуществление экстремистской деятельности</w:t>
      </w:r>
    </w:p>
    <w:p w:rsidR="00556387" w:rsidRPr="00020CF2" w:rsidRDefault="00556387" w:rsidP="00436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6901" w:rsidRPr="00556387" w:rsidRDefault="00436901" w:rsidP="00436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56387"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Административная ответственность</w:t>
      </w:r>
      <w:r w:rsidRPr="0055638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436901" w:rsidRPr="00556387" w:rsidRDefault="00436901" w:rsidP="00556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6387">
        <w:rPr>
          <w:rFonts w:ascii="Times New Roman" w:hAnsi="Times New Roman" w:cs="Times New Roman"/>
          <w:i/>
          <w:sz w:val="28"/>
          <w:szCs w:val="28"/>
        </w:rPr>
        <w:t>• Нарушение законодательства о свободе совести, свободе вероисповедания</w:t>
      </w:r>
    </w:p>
    <w:p w:rsidR="00436901" w:rsidRPr="00556387" w:rsidRDefault="00436901" w:rsidP="00556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6387">
        <w:rPr>
          <w:rFonts w:ascii="Times New Roman" w:hAnsi="Times New Roman" w:cs="Times New Roman"/>
          <w:i/>
          <w:sz w:val="28"/>
          <w:szCs w:val="28"/>
        </w:rPr>
        <w:t>и о религиозных объединениях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- Воспрепятствование осуществлению права на свободу совести и свободу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вероисповедания, в том числе принятию религиозных или иных убеждений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 xml:space="preserve">отказу от них, вступлению в религиозное объединение или выходу из него </w:t>
      </w:r>
      <w:proofErr w:type="gramStart"/>
      <w:r w:rsidRPr="00B352C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B352C9">
        <w:rPr>
          <w:rFonts w:ascii="Times New Roman" w:hAnsi="Times New Roman" w:cs="Times New Roman"/>
          <w:sz w:val="28"/>
          <w:szCs w:val="28"/>
        </w:rPr>
        <w:t>лечет наложение административного штрафа на граждан в размере от десяти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тысяч до тридцати тысяч рублей, на должностных лиц - от пятидесяти тысяч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ста тысяч рублей.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2C9">
        <w:rPr>
          <w:rFonts w:ascii="Times New Roman" w:hAnsi="Times New Roman" w:cs="Times New Roman"/>
          <w:sz w:val="28"/>
          <w:szCs w:val="28"/>
        </w:rPr>
        <w:t>- Умышленное публичное осквернение религиозной или богослужебной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литературы, предметов религиозного почитания, знаков или эмблем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мировоззренческой символики и атрибутики либо их порча или уничтожение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тридцати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тысяч до пятидесяти тысяч рублей либо обязательные работы на срок до 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двадцати часов, на должностных лиц - от ста тысяч до двухсот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(статья 5.26.</w:t>
      </w:r>
      <w:proofErr w:type="gramEnd"/>
      <w:r w:rsidRPr="00B35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52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352C9">
        <w:rPr>
          <w:rFonts w:ascii="Times New Roman" w:hAnsi="Times New Roman" w:cs="Times New Roman"/>
          <w:sz w:val="28"/>
          <w:szCs w:val="28"/>
        </w:rPr>
        <w:t xml:space="preserve"> РФ).</w:t>
      </w:r>
      <w:proofErr w:type="gramEnd"/>
    </w:p>
    <w:p w:rsidR="00436901" w:rsidRPr="00556387" w:rsidRDefault="00436901" w:rsidP="00556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6387">
        <w:rPr>
          <w:rFonts w:ascii="Times New Roman" w:hAnsi="Times New Roman" w:cs="Times New Roman"/>
          <w:i/>
          <w:sz w:val="28"/>
          <w:szCs w:val="28"/>
        </w:rPr>
        <w:t>• Пропаганда и публичное демонстрирование нацистской атрибутики или</w:t>
      </w:r>
    </w:p>
    <w:p w:rsidR="00436901" w:rsidRPr="00556387" w:rsidRDefault="00436901" w:rsidP="00556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6387">
        <w:rPr>
          <w:rFonts w:ascii="Times New Roman" w:hAnsi="Times New Roman" w:cs="Times New Roman"/>
          <w:i/>
          <w:sz w:val="28"/>
          <w:szCs w:val="28"/>
        </w:rPr>
        <w:t>символики либо публичное демонстрирование атрибутики или символики</w:t>
      </w:r>
    </w:p>
    <w:p w:rsidR="00436901" w:rsidRPr="00556387" w:rsidRDefault="00436901" w:rsidP="00556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6387">
        <w:rPr>
          <w:rFonts w:ascii="Times New Roman" w:hAnsi="Times New Roman" w:cs="Times New Roman"/>
          <w:i/>
          <w:sz w:val="28"/>
          <w:szCs w:val="28"/>
        </w:rPr>
        <w:t>экстремистских организаций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- Пропаганда и публичное демонстрирование нацистской атрибутики или</w:t>
      </w:r>
    </w:p>
    <w:p w:rsidR="00436901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2C9">
        <w:rPr>
          <w:rFonts w:ascii="Times New Roman" w:hAnsi="Times New Roman" w:cs="Times New Roman"/>
          <w:sz w:val="28"/>
          <w:szCs w:val="28"/>
        </w:rPr>
        <w:t>символики либо атрибутики или символики, сходных с нацистской атрибутикой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или символикой до степени смешения, либо публичное демонстрирование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атрибутики или символики экстремистских организаций - влечет наложение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административного штрафа на граждан в размере от одной тысячи до двух 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рублей с конфискацией предмета административного правонарушения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административный арест на срок до пятнадцати суток с конфискацией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административного правонарушения;</w:t>
      </w:r>
      <w:proofErr w:type="gramEnd"/>
    </w:p>
    <w:p w:rsidR="00436901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на должностных лиц - от одной тысячи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четырех тысяч рублей с конфискацией предмета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правонарушения;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на юридических лиц - от десяти тысяч до пятидесяти тысяч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рублей с конфискацией предмета административного правонарушения.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 xml:space="preserve">- Изготовление, сбыт или приобретение в целях сбыта </w:t>
      </w:r>
      <w:proofErr w:type="gramStart"/>
      <w:r w:rsidRPr="00B352C9">
        <w:rPr>
          <w:rFonts w:ascii="Times New Roman" w:hAnsi="Times New Roman" w:cs="Times New Roman"/>
          <w:sz w:val="28"/>
          <w:szCs w:val="28"/>
        </w:rPr>
        <w:t>нацистской</w:t>
      </w:r>
      <w:proofErr w:type="gramEnd"/>
    </w:p>
    <w:p w:rsidR="00436901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атрибутики или символики либо атрибутики или символики, сходных с нацистской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атрибутикой или символикой до степени смешения, направленные на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пропаганду - влечет наложение административного штрафа на граждан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от одной тысячи до двух тысяч пятисот рублей с конфискацией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 xml:space="preserve">административного правонарушения; </w:t>
      </w:r>
    </w:p>
    <w:p w:rsidR="00436901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на должностных лиц - от двух тысяч до 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тысяч рублей с конфискацией предмета административного правонарушения;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52C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юридических лиц - от двадцати тысяч до ста тысяч рублей с конфискацией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предмета административного правонарушения (статья 20.3.</w:t>
      </w:r>
      <w:proofErr w:type="gramEnd"/>
      <w:r w:rsidRPr="00B35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52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352C9">
        <w:rPr>
          <w:rFonts w:ascii="Times New Roman" w:hAnsi="Times New Roman" w:cs="Times New Roman"/>
          <w:sz w:val="28"/>
          <w:szCs w:val="28"/>
        </w:rPr>
        <w:t xml:space="preserve"> РФ).</w:t>
      </w:r>
      <w:proofErr w:type="gramEnd"/>
    </w:p>
    <w:p w:rsidR="00436901" w:rsidRPr="00556387" w:rsidRDefault="00436901" w:rsidP="00556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6387">
        <w:rPr>
          <w:rFonts w:ascii="Times New Roman" w:hAnsi="Times New Roman" w:cs="Times New Roman"/>
          <w:i/>
          <w:sz w:val="28"/>
          <w:szCs w:val="28"/>
        </w:rPr>
        <w:t>• Организация деятельности общественного или религиозного объединения,</w:t>
      </w:r>
    </w:p>
    <w:p w:rsidR="00436901" w:rsidRPr="00556387" w:rsidRDefault="00436901" w:rsidP="00556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6387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Pr="00556387">
        <w:rPr>
          <w:rFonts w:ascii="Times New Roman" w:hAnsi="Times New Roman" w:cs="Times New Roman"/>
          <w:i/>
          <w:sz w:val="28"/>
          <w:szCs w:val="28"/>
        </w:rPr>
        <w:t>отношении</w:t>
      </w:r>
      <w:proofErr w:type="gramEnd"/>
      <w:r w:rsidRPr="00556387">
        <w:rPr>
          <w:rFonts w:ascii="Times New Roman" w:hAnsi="Times New Roman" w:cs="Times New Roman"/>
          <w:i/>
          <w:sz w:val="28"/>
          <w:szCs w:val="28"/>
        </w:rPr>
        <w:t xml:space="preserve"> которого принято решение о приостановлении его деятельности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lastRenderedPageBreak/>
        <w:t>- Организация деятельности общественного или религиозного объединения,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352C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352C9">
        <w:rPr>
          <w:rFonts w:ascii="Times New Roman" w:hAnsi="Times New Roman" w:cs="Times New Roman"/>
          <w:sz w:val="28"/>
          <w:szCs w:val="28"/>
        </w:rPr>
        <w:t xml:space="preserve"> которого действует имеющее законную силу решение о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2C9">
        <w:rPr>
          <w:rFonts w:ascii="Times New Roman" w:hAnsi="Times New Roman" w:cs="Times New Roman"/>
          <w:sz w:val="28"/>
          <w:szCs w:val="28"/>
        </w:rPr>
        <w:t>приостановлении</w:t>
      </w:r>
      <w:proofErr w:type="gramEnd"/>
      <w:r w:rsidRPr="00B352C9">
        <w:rPr>
          <w:rFonts w:ascii="Times New Roman" w:hAnsi="Times New Roman" w:cs="Times New Roman"/>
          <w:sz w:val="28"/>
          <w:szCs w:val="28"/>
        </w:rPr>
        <w:t xml:space="preserve"> его деятельности, а также участие в такой деятельности -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организаторов в размере </w:t>
      </w:r>
      <w:proofErr w:type="gramStart"/>
      <w:r w:rsidRPr="00B352C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2C9">
        <w:rPr>
          <w:rFonts w:ascii="Times New Roman" w:hAnsi="Times New Roman" w:cs="Times New Roman"/>
          <w:sz w:val="28"/>
          <w:szCs w:val="28"/>
        </w:rPr>
        <w:t>одной тысячи до двух тысяч рублей; на участников - от пятисот до одной тысячи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рублей (статья 20.28.</w:t>
      </w:r>
      <w:proofErr w:type="gramEnd"/>
      <w:r w:rsidRPr="00B35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52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352C9">
        <w:rPr>
          <w:rFonts w:ascii="Times New Roman" w:hAnsi="Times New Roman" w:cs="Times New Roman"/>
          <w:sz w:val="28"/>
          <w:szCs w:val="28"/>
        </w:rPr>
        <w:t xml:space="preserve"> РФ).</w:t>
      </w:r>
      <w:proofErr w:type="gramEnd"/>
    </w:p>
    <w:p w:rsidR="00436901" w:rsidRPr="00556387" w:rsidRDefault="00436901" w:rsidP="00556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6387">
        <w:rPr>
          <w:rFonts w:ascii="Times New Roman" w:hAnsi="Times New Roman" w:cs="Times New Roman"/>
          <w:i/>
          <w:sz w:val="28"/>
          <w:szCs w:val="28"/>
        </w:rPr>
        <w:t>• Производство и распространение экстремистских материалов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 xml:space="preserve">- Массовое распространение экстремистских материалов, включенных </w:t>
      </w:r>
      <w:proofErr w:type="gramStart"/>
      <w:r w:rsidRPr="00B352C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опубликованный федеральный список экстремистских материалов, а равно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производство либо хранение в целях массового распространения - влечет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2C9">
        <w:rPr>
          <w:rFonts w:ascii="Times New Roman" w:hAnsi="Times New Roman" w:cs="Times New Roman"/>
          <w:sz w:val="28"/>
          <w:szCs w:val="28"/>
        </w:rPr>
        <w:t>наложение административного штрафа на граждан в размере от одной тысячи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трех тысяч рублей либо административный арест на срок до пятнадцати суток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конфискацией указанных материалов и оборудования, использованного для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производства, на должностных лиц - влечет наложение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штрафа на граждан в размере от одной тысячи до трех тысяч рублей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административный арест на срок до пятнадцати суток с конфискацией</w:t>
      </w:r>
      <w:proofErr w:type="gramEnd"/>
      <w:r w:rsidRPr="00B352C9">
        <w:rPr>
          <w:rFonts w:ascii="Times New Roman" w:hAnsi="Times New Roman" w:cs="Times New Roman"/>
          <w:sz w:val="28"/>
          <w:szCs w:val="28"/>
        </w:rPr>
        <w:t xml:space="preserve">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материалов и оборудования, использованного для их производства,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должностных лиц - от двух тысяч до пяти тысяч рублей с конфискацией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материалов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оборудования, использованного для их производства,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юридических лиц - от пятидесяти тысяч до ста тысяч рублей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 xml:space="preserve">административное приостановление деятельности на срок до девяноста суток </w:t>
      </w:r>
      <w:proofErr w:type="gramStart"/>
      <w:r w:rsidRPr="00B352C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2C9">
        <w:rPr>
          <w:rFonts w:ascii="Times New Roman" w:hAnsi="Times New Roman" w:cs="Times New Roman"/>
          <w:sz w:val="28"/>
          <w:szCs w:val="28"/>
        </w:rPr>
        <w:t>конфискацией указанных материалов и оборудования, использованного для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производства (статья 20.29.</w:t>
      </w:r>
      <w:proofErr w:type="gramEnd"/>
      <w:r w:rsidRPr="00B35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52C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352C9">
        <w:rPr>
          <w:rFonts w:ascii="Times New Roman" w:hAnsi="Times New Roman" w:cs="Times New Roman"/>
          <w:sz w:val="28"/>
          <w:szCs w:val="28"/>
        </w:rPr>
        <w:t xml:space="preserve"> РФ).</w:t>
      </w:r>
      <w:proofErr w:type="gramEnd"/>
    </w:p>
    <w:p w:rsidR="00436901" w:rsidRPr="00083664" w:rsidRDefault="00436901" w:rsidP="00436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3664">
        <w:rPr>
          <w:rFonts w:ascii="Times New Roman" w:hAnsi="Times New Roman" w:cs="Times New Roman"/>
          <w:b/>
          <w:sz w:val="28"/>
          <w:szCs w:val="28"/>
        </w:rPr>
        <w:t>Уголовная ответственность</w:t>
      </w:r>
      <w:r w:rsidRPr="00083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436901" w:rsidRPr="00556387" w:rsidRDefault="00436901" w:rsidP="00556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6387">
        <w:rPr>
          <w:rFonts w:ascii="Times New Roman" w:hAnsi="Times New Roman" w:cs="Times New Roman"/>
          <w:i/>
          <w:sz w:val="28"/>
          <w:szCs w:val="28"/>
        </w:rPr>
        <w:t>• Воспрепятствование осуществлению права на свободу совести и</w:t>
      </w:r>
    </w:p>
    <w:p w:rsidR="00436901" w:rsidRPr="00556387" w:rsidRDefault="00436901" w:rsidP="00556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6387">
        <w:rPr>
          <w:rFonts w:ascii="Times New Roman" w:hAnsi="Times New Roman" w:cs="Times New Roman"/>
          <w:i/>
          <w:sz w:val="28"/>
          <w:szCs w:val="28"/>
        </w:rPr>
        <w:t>вероисповеданий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- Незаконное воспрепятствование деятельности религиозных организаций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или проведению богослужений, других религиозных обрядов и церемоний -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наказывается штрафом в размере до трехсот тысяч рублей или в размере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заработной платы или иного дохода осужденного за период до двух лет, либо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обязательными работами на срок до трехсот шестидесяти часов, либо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исправительными работами на срок до одного года, либо арестом на срок до 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месяцев (статья 148 УК РФ).</w:t>
      </w:r>
    </w:p>
    <w:p w:rsidR="00436901" w:rsidRPr="00556387" w:rsidRDefault="00436901" w:rsidP="00556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63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• </w:t>
      </w:r>
      <w:r w:rsidRPr="00556387">
        <w:rPr>
          <w:rFonts w:ascii="Times New Roman" w:hAnsi="Times New Roman" w:cs="Times New Roman"/>
          <w:i/>
          <w:sz w:val="28"/>
          <w:szCs w:val="28"/>
        </w:rPr>
        <w:t>Публичные призывы к осуществлению террористической деятельности или</w:t>
      </w:r>
      <w:r w:rsidR="005563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6387">
        <w:rPr>
          <w:rFonts w:ascii="Times New Roman" w:hAnsi="Times New Roman" w:cs="Times New Roman"/>
          <w:i/>
          <w:sz w:val="28"/>
          <w:szCs w:val="28"/>
        </w:rPr>
        <w:t>публичное оправдание терроризма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- Публичные призывы к осуществлению террористической деятельности или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 xml:space="preserve">публичное оправдание терроризма - наказываются штрафом в размере </w:t>
      </w:r>
      <w:proofErr w:type="gramStart"/>
      <w:r w:rsidRPr="00B352C9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пятисот тысяч рублей либо в размере заработной платы или иного дохода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осужденного за период до трех лет, либо принудительными работами на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четырех лет, либо лишением свободы на срок от двух до пяти лет.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 xml:space="preserve">Те же деяния, совершенные с использованием средств </w:t>
      </w:r>
      <w:proofErr w:type="gramStart"/>
      <w:r w:rsidRPr="00B352C9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 xml:space="preserve">информации </w:t>
      </w:r>
      <w:proofErr w:type="gramStart"/>
      <w:r w:rsidRPr="00B352C9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B352C9">
        <w:rPr>
          <w:rFonts w:ascii="Times New Roman" w:hAnsi="Times New Roman" w:cs="Times New Roman"/>
          <w:sz w:val="28"/>
          <w:szCs w:val="28"/>
        </w:rPr>
        <w:t>аказываются штрафом в размере от трехсот тысяч до одного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миллиона рублей либо в размере заработной платы или иного дохода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осужденного за период от трех до пяти лет, либо принудительными работами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срок до пяти лет с лишением права занимать определенные должности или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2C9">
        <w:rPr>
          <w:rFonts w:ascii="Times New Roman" w:hAnsi="Times New Roman" w:cs="Times New Roman"/>
          <w:sz w:val="28"/>
          <w:szCs w:val="28"/>
        </w:rPr>
        <w:lastRenderedPageBreak/>
        <w:t>заниматься определенной деятельностью на срок до пяти лет или без такового,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либо лишением свободы на срок до семи лет с лишением права занимать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определенные должности или заниматься определенной деятельностью на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до пяти лет (статья 205.2.</w:t>
      </w:r>
      <w:proofErr w:type="gramEnd"/>
      <w:r w:rsidRPr="00B352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52C9">
        <w:rPr>
          <w:rFonts w:ascii="Times New Roman" w:hAnsi="Times New Roman" w:cs="Times New Roman"/>
          <w:sz w:val="28"/>
          <w:szCs w:val="28"/>
        </w:rPr>
        <w:t>УК РФ).</w:t>
      </w:r>
      <w:proofErr w:type="gramEnd"/>
    </w:p>
    <w:p w:rsidR="00436901" w:rsidRPr="00556387" w:rsidRDefault="00436901" w:rsidP="00556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6387">
        <w:rPr>
          <w:rFonts w:ascii="Times New Roman" w:hAnsi="Times New Roman" w:cs="Times New Roman"/>
          <w:i/>
          <w:sz w:val="28"/>
          <w:szCs w:val="28"/>
        </w:rPr>
        <w:t>• Массовые беспорядки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- Организация массовых беспорядков, сопровождавшихся насилием,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погромами, поджогами, уничтожением имущества, применением огнестрельного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оружия, взрывчатых веществ или взрывных устройств, а также оказанием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вооруженного сопротивления представителю власти - наказывается лишением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свободы на срок от четырех до десяти лет.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- Участие в массовых беспорядках, предусмотренных частью первой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настоящей статьи - наказывается лишением свободы на срок от трех до восьми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лет.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- Призывы к массовым беспорядкам, предусмотренным частью первой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 xml:space="preserve">настоящей статьи, или к участию в них, а равно призывы к насилию </w:t>
      </w:r>
      <w:proofErr w:type="gramStart"/>
      <w:r w:rsidRPr="00B352C9">
        <w:rPr>
          <w:rFonts w:ascii="Times New Roman" w:hAnsi="Times New Roman" w:cs="Times New Roman"/>
          <w:sz w:val="28"/>
          <w:szCs w:val="28"/>
        </w:rPr>
        <w:t>над</w:t>
      </w:r>
      <w:proofErr w:type="gramEnd"/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гражданами - наказываются ограничением свободы на срок до двух лет, либо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принудительными работами на срок до двух лет, либо лишением свободы на 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же срок (статья 212 УК РФ).</w:t>
      </w:r>
    </w:p>
    <w:p w:rsidR="00436901" w:rsidRPr="00556387" w:rsidRDefault="00436901" w:rsidP="00556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6387">
        <w:rPr>
          <w:rFonts w:ascii="Times New Roman" w:hAnsi="Times New Roman" w:cs="Times New Roman"/>
          <w:i/>
          <w:sz w:val="28"/>
          <w:szCs w:val="28"/>
        </w:rPr>
        <w:t>• Публичные призывы к осуществлению экстремистской деятельности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- Публичные призывы к осуществлению экстремистской деятельности -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наказываются штрафом в размере до трехсот тысяч рублей или в размере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заработной платы или иного дохода осужденного за период до двух лет, либо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принудительными работами на срок до трех лет, либо арестом на срок от четырех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до шести месяцев, либо лишением свободы на срок до трех лет с лишением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права занимать определенные должности или заниматься 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деятельностью на тот же срок.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 xml:space="preserve">Те же деяния, совершенные с использованием средств </w:t>
      </w:r>
      <w:proofErr w:type="gramStart"/>
      <w:r w:rsidRPr="00B352C9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информации - наказываются принудительными работами на срок до пяти лет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лишением права занимать определенные должности или заниматься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определенной деятельностью на срок до трех лет или без такового либо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лишением свободы на срок до пяти лет с лишением права занимать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определенные должности или заниматься определенной деятельностью на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до трех лет (статья 280 УК РФ).</w:t>
      </w:r>
    </w:p>
    <w:p w:rsidR="00436901" w:rsidRPr="00556387" w:rsidRDefault="00436901" w:rsidP="00556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6387">
        <w:rPr>
          <w:rFonts w:ascii="Times New Roman" w:hAnsi="Times New Roman" w:cs="Times New Roman"/>
          <w:i/>
          <w:sz w:val="28"/>
          <w:szCs w:val="28"/>
        </w:rPr>
        <w:t xml:space="preserve">• Возбуждение ненависти либо вражды, а равно унижение </w:t>
      </w:r>
      <w:proofErr w:type="gramStart"/>
      <w:r w:rsidRPr="00556387">
        <w:rPr>
          <w:rFonts w:ascii="Times New Roman" w:hAnsi="Times New Roman" w:cs="Times New Roman"/>
          <w:i/>
          <w:sz w:val="28"/>
          <w:szCs w:val="28"/>
        </w:rPr>
        <w:t>человеческого</w:t>
      </w:r>
      <w:proofErr w:type="gramEnd"/>
    </w:p>
    <w:p w:rsidR="00436901" w:rsidRPr="00556387" w:rsidRDefault="00436901" w:rsidP="00556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6387">
        <w:rPr>
          <w:rFonts w:ascii="Times New Roman" w:hAnsi="Times New Roman" w:cs="Times New Roman"/>
          <w:i/>
          <w:sz w:val="28"/>
          <w:szCs w:val="28"/>
        </w:rPr>
        <w:t>достоинства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- Действия, направленные на возбуждение ненависти либо вражды, а также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на унижение достоинства человека либо группы лиц по признакам пола, расы,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национальности, языка, происхождения, отношения к религии, а равно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2C9">
        <w:rPr>
          <w:rFonts w:ascii="Times New Roman" w:hAnsi="Times New Roman" w:cs="Times New Roman"/>
          <w:sz w:val="28"/>
          <w:szCs w:val="28"/>
        </w:rPr>
        <w:t>принадлежности к какой-либо социальной группе, совершенные публично или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использованием средств массовой информации - наказываются штрафом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размере от ста тысяч до трехсот тысяч рублей или в размере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или иного дохода осужденного за период от одного года до двух лет,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лишением права занимать определенные должности или заниматься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определенной деятельностью на срок до трех лет, либо обязательными работами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52C9">
        <w:rPr>
          <w:rFonts w:ascii="Times New Roman" w:hAnsi="Times New Roman" w:cs="Times New Roman"/>
          <w:sz w:val="28"/>
          <w:szCs w:val="28"/>
        </w:rPr>
        <w:t xml:space="preserve"> срок до трехсот шестидесяти часов, либо исправительными работами на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до одного года, либо принудительными работами на срок до двух лет,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лишением свободы на тот же срок.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lastRenderedPageBreak/>
        <w:t>Те же деяния, совершенные: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а) с применением насилия или с угрозой его применения;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б) лицом с использованием своего служебного положения;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в) организованной группой - наказываются штрафом в размере от ста тысяч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до пятисот тысяч рублей или в размере заработной платы или иного дохода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осужденного за период от одного года до трех лет, либо лишением права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2C9">
        <w:rPr>
          <w:rFonts w:ascii="Times New Roman" w:hAnsi="Times New Roman" w:cs="Times New Roman"/>
          <w:sz w:val="28"/>
          <w:szCs w:val="28"/>
        </w:rPr>
        <w:t>занимать определенные должности или заниматься определенной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на срок до пяти лет, либо обязательными работами на срок до четырехсот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восьмидесяти часов, либо исправительными работами на срок от одного года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двух лет, либо принудительными работами на срок до пяти лет, либо лишением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свободы на тот же срок (статья 282 УК РФ).</w:t>
      </w:r>
      <w:proofErr w:type="gramEnd"/>
    </w:p>
    <w:p w:rsidR="00436901" w:rsidRPr="00556387" w:rsidRDefault="00436901" w:rsidP="00556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6387">
        <w:rPr>
          <w:rFonts w:ascii="Times New Roman" w:hAnsi="Times New Roman" w:cs="Times New Roman"/>
          <w:i/>
          <w:sz w:val="28"/>
          <w:szCs w:val="28"/>
        </w:rPr>
        <w:t>• Организация экстремистского сообщества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- Создание экстремистского сообщества, то есть организованной группы лиц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2C9">
        <w:rPr>
          <w:rFonts w:ascii="Times New Roman" w:hAnsi="Times New Roman" w:cs="Times New Roman"/>
          <w:sz w:val="28"/>
          <w:szCs w:val="28"/>
        </w:rPr>
        <w:t>для подготовки или совершения преступлений экстремистской направленности,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равно руководство таким экстремистским сообществом, его частью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входящими в такое сообщество структурными подразделениями,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создание объединения организаторов, руководителей или иных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частей или структурных подразделений такого сообщества в целях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планов и (или) условий для совершения преступлений экстремистской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направленности - наказываются штрафом в размере до двухсот тысяч рублей или</w:t>
      </w:r>
      <w:proofErr w:type="gramEnd"/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 xml:space="preserve">в размере заработной платы или иного дохода осужденного за период </w:t>
      </w:r>
      <w:proofErr w:type="gramStart"/>
      <w:r w:rsidRPr="00B352C9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2C9">
        <w:rPr>
          <w:rFonts w:ascii="Times New Roman" w:hAnsi="Times New Roman" w:cs="Times New Roman"/>
          <w:sz w:val="28"/>
          <w:szCs w:val="28"/>
        </w:rPr>
        <w:t>восемнадцати месяцев, либо принудительными работами на срок до четырех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с ограничением свободы на срок от одного года до двух лет, либо лишением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свободы на срок до четырех лет с лишением права занимать 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должности или заниматься определенной деятельностью на срок до десяти лет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с ограничением свободы на срок от одного года до двух лет.</w:t>
      </w:r>
      <w:proofErr w:type="gramEnd"/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- Участие в экстремистском сообществе - наказывается штрафом в размере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до сорока тысяч рублей или в размере заработной платы или иного дохода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осужденного за период до трех месяцев, либо принудительными работами на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до двух лет с лишением права занимать определенные должности или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2C9">
        <w:rPr>
          <w:rFonts w:ascii="Times New Roman" w:hAnsi="Times New Roman" w:cs="Times New Roman"/>
          <w:sz w:val="28"/>
          <w:szCs w:val="28"/>
        </w:rPr>
        <w:t>заниматься определенной деятельностью на срок до трех лет или без такового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ограничением свободы на срок до одного года, либо лишением свободы на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до двух лет с лишением права занимать определенные должности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заниматься определенной деятельностью на срок до пяти лет или без такового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ограничением свободы на срок до одного года.</w:t>
      </w:r>
      <w:proofErr w:type="gramEnd"/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- Деяния, предусмотренные частями первой или второй настоящей статьи,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совершенные лицом с использованием своего служебного положения -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 xml:space="preserve">наказываются штрафом в размере от ста тысяч до трехсот тысяч рублей или </w:t>
      </w:r>
      <w:proofErr w:type="gramStart"/>
      <w:r w:rsidRPr="00B352C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2C9">
        <w:rPr>
          <w:rFonts w:ascii="Times New Roman" w:hAnsi="Times New Roman" w:cs="Times New Roman"/>
          <w:sz w:val="28"/>
          <w:szCs w:val="28"/>
        </w:rPr>
        <w:t>размере заработной платы или иного дохода осужденного за период от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года до двух лет, либо принудительными работами на срок до пяти лет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лишением права занимать определенные должности или заниматься</w:t>
      </w:r>
      <w:r w:rsidR="00020CF2"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определенной деятельностью на срок до трех лет или без такового и с</w:t>
      </w:r>
      <w:r w:rsidR="00020CF2"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ограничением свободы на срок от одного года до двух лет, либо лишением</w:t>
      </w:r>
      <w:proofErr w:type="gramEnd"/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свободы на срок до шести лет с лишением права занимать определенные</w:t>
      </w:r>
      <w:r w:rsidR="00020CF2"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должности или заниматься определенной деятельностью на срок до десяти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или без такового и с ограничением свободы на срок от одного года до двух лет.</w:t>
      </w:r>
    </w:p>
    <w:p w:rsidR="00436901" w:rsidRPr="00B352C9" w:rsidRDefault="00436901" w:rsidP="00020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2C9">
        <w:rPr>
          <w:rFonts w:ascii="Times New Roman" w:hAnsi="Times New Roman" w:cs="Times New Roman"/>
          <w:sz w:val="28"/>
          <w:szCs w:val="28"/>
        </w:rPr>
        <w:lastRenderedPageBreak/>
        <w:t>Лицо</w:t>
      </w:r>
      <w:r w:rsidRPr="00B35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B352C9">
        <w:rPr>
          <w:rFonts w:ascii="Times New Roman" w:hAnsi="Times New Roman" w:cs="Times New Roman"/>
          <w:sz w:val="28"/>
          <w:szCs w:val="28"/>
        </w:rPr>
        <w:t>добровольно прекратившее участие в деятельности</w:t>
      </w:r>
      <w:r w:rsidR="00020CF2"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общественного или религиозного объединения либо иной организации</w:t>
      </w:r>
      <w:r w:rsidRPr="00B35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B352C9">
        <w:rPr>
          <w:rFonts w:ascii="Times New Roman" w:hAnsi="Times New Roman" w:cs="Times New Roman"/>
          <w:sz w:val="28"/>
          <w:szCs w:val="28"/>
        </w:rPr>
        <w:t>в</w:t>
      </w:r>
      <w:r w:rsidR="00020CF2"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отношении которых судом принято вступившее в законную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решение о ликвидации или запрете деятельности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осуществлением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экстремистской деятельности</w:t>
      </w:r>
      <w:r w:rsidRPr="00B35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B352C9">
        <w:rPr>
          <w:rFonts w:ascii="Times New Roman" w:hAnsi="Times New Roman" w:cs="Times New Roman"/>
          <w:sz w:val="28"/>
          <w:szCs w:val="28"/>
        </w:rPr>
        <w:t>освобождается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уголовной ответственности</w:t>
      </w:r>
      <w:r w:rsidRPr="00B35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B352C9">
        <w:rPr>
          <w:rFonts w:ascii="Times New Roman" w:hAnsi="Times New Roman" w:cs="Times New Roman"/>
          <w:sz w:val="28"/>
          <w:szCs w:val="28"/>
        </w:rPr>
        <w:t>если в его действиях не содержится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состава преступления (статья 282.1 УК РФ).</w:t>
      </w:r>
      <w:proofErr w:type="gramEnd"/>
    </w:p>
    <w:p w:rsidR="00312412" w:rsidRDefault="00436901" w:rsidP="00020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387">
        <w:rPr>
          <w:rFonts w:ascii="Times New Roman" w:hAnsi="Times New Roman" w:cs="Times New Roman"/>
          <w:i/>
          <w:sz w:val="28"/>
          <w:szCs w:val="28"/>
        </w:rPr>
        <w:t>• Организация деятельности экстремистской организации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- Организация деятельности общественного или религиозного объединения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 xml:space="preserve">либо иной организации, в отношении которых судом принято </w:t>
      </w:r>
      <w:proofErr w:type="gramStart"/>
      <w:r w:rsidRPr="00B352C9">
        <w:rPr>
          <w:rFonts w:ascii="Times New Roman" w:hAnsi="Times New Roman" w:cs="Times New Roman"/>
          <w:sz w:val="28"/>
          <w:szCs w:val="28"/>
        </w:rPr>
        <w:t>вступившее</w:t>
      </w:r>
      <w:proofErr w:type="gramEnd"/>
      <w:r w:rsidRPr="00B352C9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законную силу решение о ликвидации или запрете деятельности в связи с</w:t>
      </w:r>
      <w:r w:rsidR="00020CF2"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 xml:space="preserve">осуществлением экстремистской деятельности, - наказывается штрафом </w:t>
      </w:r>
      <w:proofErr w:type="gramStart"/>
      <w:r w:rsidRPr="00B352C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2C9">
        <w:rPr>
          <w:rFonts w:ascii="Times New Roman" w:hAnsi="Times New Roman" w:cs="Times New Roman"/>
          <w:sz w:val="28"/>
          <w:szCs w:val="28"/>
        </w:rPr>
        <w:t>размере от ста тысяч до трехсот тысяч рублей или в размере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или иного дохода осужденного за период от одного года до двух лет,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принудительными работами на срок до трех лет с ограничением свободы на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до двух лет или без такового, либо арестом на срок от четырех до шести месяцев,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либо лишением свободы на срок до трех</w:t>
      </w:r>
      <w:proofErr w:type="gramEnd"/>
      <w:r w:rsidRPr="00B352C9">
        <w:rPr>
          <w:rFonts w:ascii="Times New Roman" w:hAnsi="Times New Roman" w:cs="Times New Roman"/>
          <w:sz w:val="28"/>
          <w:szCs w:val="28"/>
        </w:rPr>
        <w:t xml:space="preserve"> лет с лишением права занимать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определенные должности или заниматься определенной деятельностью на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до десяти лет или без такового и с ограничением свободы на срок до двух лет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без такового.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- Участие в деятельности общественного или религиозного объединения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 xml:space="preserve">либо иной организации, в отношении которых судом принято </w:t>
      </w:r>
      <w:proofErr w:type="gramStart"/>
      <w:r w:rsidRPr="00B352C9">
        <w:rPr>
          <w:rFonts w:ascii="Times New Roman" w:hAnsi="Times New Roman" w:cs="Times New Roman"/>
          <w:sz w:val="28"/>
          <w:szCs w:val="28"/>
        </w:rPr>
        <w:t>вступившее</w:t>
      </w:r>
      <w:proofErr w:type="gramEnd"/>
      <w:r w:rsidRPr="00B352C9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 xml:space="preserve">законную силу решение о ликвидации или запрете деятельности в связи </w:t>
      </w:r>
      <w:proofErr w:type="gramStart"/>
      <w:r w:rsidRPr="00B352C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 xml:space="preserve">осуществлением экстремистской деятельности, - наказывается штрафом </w:t>
      </w:r>
      <w:proofErr w:type="gramStart"/>
      <w:r w:rsidRPr="00B352C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2C9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B352C9">
        <w:rPr>
          <w:rFonts w:ascii="Times New Roman" w:hAnsi="Times New Roman" w:cs="Times New Roman"/>
          <w:sz w:val="28"/>
          <w:szCs w:val="28"/>
        </w:rPr>
        <w:t xml:space="preserve"> до двухсот тысяч рублей или в размере заработной платы или иного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2C9">
        <w:rPr>
          <w:rFonts w:ascii="Times New Roman" w:hAnsi="Times New Roman" w:cs="Times New Roman"/>
          <w:sz w:val="28"/>
          <w:szCs w:val="28"/>
        </w:rPr>
        <w:t>дохода осужденного за период до восемнадцати месяцев, либо принудительными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работами на срок до двух лет с ограничением свободы на срок до одного года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без такового, либо арестом на срок до четырех месяцев, либо лишением свободы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на срок до двух лет с лишением права занимать определенные должности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заниматься определенной деятельностью на срок до пяти лет или без такового и</w:t>
      </w:r>
      <w:proofErr w:type="gramEnd"/>
      <w:r w:rsidRPr="00B352C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ограничением свободы на срок до одного года либо без такового.</w:t>
      </w:r>
    </w:p>
    <w:p w:rsidR="00436901" w:rsidRPr="00B352C9" w:rsidRDefault="00436901" w:rsidP="00020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Лицо</w:t>
      </w:r>
      <w:r w:rsidRPr="00B35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B352C9">
        <w:rPr>
          <w:rFonts w:ascii="Times New Roman" w:hAnsi="Times New Roman" w:cs="Times New Roman"/>
          <w:sz w:val="28"/>
          <w:szCs w:val="28"/>
        </w:rPr>
        <w:t>добровольно прекратившее участие в деятельности</w:t>
      </w:r>
      <w:r w:rsidR="00020CF2"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общественного или религиозного объединения либо иной организации</w:t>
      </w:r>
      <w:r w:rsidRPr="00B35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gramStart"/>
      <w:r w:rsidRPr="00B352C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2C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352C9">
        <w:rPr>
          <w:rFonts w:ascii="Times New Roman" w:hAnsi="Times New Roman" w:cs="Times New Roman"/>
          <w:sz w:val="28"/>
          <w:szCs w:val="28"/>
        </w:rPr>
        <w:t xml:space="preserve"> которых судом принято вступившее в законную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решение о ликвидации или запрете деятельности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осуществлением экстремистской деятельности</w:t>
      </w:r>
      <w:r w:rsidRPr="00B35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B352C9">
        <w:rPr>
          <w:rFonts w:ascii="Times New Roman" w:hAnsi="Times New Roman" w:cs="Times New Roman"/>
          <w:sz w:val="28"/>
          <w:szCs w:val="28"/>
        </w:rPr>
        <w:t>освобождается от</w:t>
      </w:r>
      <w:r w:rsidR="00020CF2">
        <w:rPr>
          <w:rFonts w:ascii="Times New Roman" w:hAnsi="Times New Roman" w:cs="Times New Roman"/>
          <w:sz w:val="28"/>
          <w:szCs w:val="28"/>
        </w:rPr>
        <w:t xml:space="preserve"> </w:t>
      </w:r>
      <w:r w:rsidRPr="00B352C9">
        <w:rPr>
          <w:rFonts w:ascii="Times New Roman" w:hAnsi="Times New Roman" w:cs="Times New Roman"/>
          <w:sz w:val="28"/>
          <w:szCs w:val="28"/>
        </w:rPr>
        <w:t>уголовной ответственности</w:t>
      </w:r>
      <w:r w:rsidRPr="00B35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B352C9">
        <w:rPr>
          <w:rFonts w:ascii="Times New Roman" w:hAnsi="Times New Roman" w:cs="Times New Roman"/>
          <w:sz w:val="28"/>
          <w:szCs w:val="28"/>
        </w:rPr>
        <w:t>если в его действиях не содержится иного</w:t>
      </w:r>
    </w:p>
    <w:p w:rsidR="00436901" w:rsidRPr="00B352C9" w:rsidRDefault="00436901" w:rsidP="0043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C9">
        <w:rPr>
          <w:rFonts w:ascii="Times New Roman" w:hAnsi="Times New Roman" w:cs="Times New Roman"/>
          <w:sz w:val="28"/>
          <w:szCs w:val="28"/>
        </w:rPr>
        <w:t>состава преступления (статья 282.2 УК РФ).</w:t>
      </w:r>
    </w:p>
    <w:p w:rsidR="00D4727B" w:rsidRDefault="00D4727B" w:rsidP="00436901">
      <w:pPr>
        <w:jc w:val="both"/>
      </w:pPr>
    </w:p>
    <w:sectPr w:rsidR="00D4727B" w:rsidSect="00020C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6901"/>
    <w:rsid w:val="00020CF2"/>
    <w:rsid w:val="0030797A"/>
    <w:rsid w:val="00312412"/>
    <w:rsid w:val="00436901"/>
    <w:rsid w:val="00556387"/>
    <w:rsid w:val="00D4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49C5-DBA6-490A-98F6-F0721B65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2019-02-07T08:44:00Z</dcterms:created>
  <dcterms:modified xsi:type="dcterms:W3CDTF">2019-02-07T11:24:00Z</dcterms:modified>
</cp:coreProperties>
</file>