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81E" w:rsidRDefault="00EC681E" w:rsidP="00FA0C49">
      <w:pPr>
        <w:pStyle w:val="Postan"/>
        <w:ind w:right="-29"/>
        <w:rPr>
          <w:szCs w:val="28"/>
        </w:rPr>
      </w:pPr>
    </w:p>
    <w:p w:rsidR="00C133B4" w:rsidRDefault="00C133B4" w:rsidP="00BB050B">
      <w:pPr>
        <w:tabs>
          <w:tab w:val="left" w:pos="7655"/>
          <w:tab w:val="left" w:pos="8455"/>
        </w:tabs>
        <w:rPr>
          <w:sz w:val="28"/>
          <w:szCs w:val="28"/>
        </w:rPr>
      </w:pPr>
    </w:p>
    <w:p w:rsidR="006B4AF0" w:rsidRPr="00A12B44" w:rsidRDefault="006B4AF0" w:rsidP="006B4AF0">
      <w:pPr>
        <w:tabs>
          <w:tab w:val="left" w:pos="7655"/>
          <w:tab w:val="left" w:pos="8455"/>
        </w:tabs>
      </w:pPr>
    </w:p>
    <w:p w:rsidR="006B4AF0" w:rsidRDefault="006B4AF0" w:rsidP="00CC1FE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C1FE3" w:rsidRDefault="00CC1FE3" w:rsidP="00CC1FE3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A0087A">
        <w:rPr>
          <w:b/>
          <w:sz w:val="32"/>
          <w:szCs w:val="32"/>
        </w:rPr>
        <w:t xml:space="preserve">Проект изменений бюджетного прогноза </w:t>
      </w:r>
      <w:r>
        <w:rPr>
          <w:b/>
          <w:sz w:val="32"/>
          <w:szCs w:val="32"/>
        </w:rPr>
        <w:t>Первомайского сельского поселения</w:t>
      </w:r>
    </w:p>
    <w:p w:rsidR="00CC1FE3" w:rsidRDefault="00CC1FE3" w:rsidP="00CC1FE3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A0087A">
        <w:rPr>
          <w:b/>
          <w:sz w:val="32"/>
          <w:szCs w:val="32"/>
        </w:rPr>
        <w:t xml:space="preserve"> на период 2017 – 2022 годов</w:t>
      </w:r>
    </w:p>
    <w:p w:rsidR="00CC1FE3" w:rsidRPr="00A12B44" w:rsidRDefault="00CC1FE3" w:rsidP="00CC1FE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6B4AF0" w:rsidRPr="00A12B44" w:rsidRDefault="006B4AF0" w:rsidP="006B4AF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12B44">
        <w:rPr>
          <w:kern w:val="2"/>
          <w:sz w:val="28"/>
          <w:szCs w:val="28"/>
        </w:rPr>
        <w:t>1. О</w:t>
      </w:r>
      <w:r w:rsidRPr="00A12B44">
        <w:rPr>
          <w:sz w:val="28"/>
          <w:szCs w:val="28"/>
        </w:rPr>
        <w:t xml:space="preserve">сновные параметры варианта долгосрочного прогноза социально – экономического развития </w:t>
      </w:r>
      <w:r>
        <w:rPr>
          <w:sz w:val="28"/>
          <w:szCs w:val="28"/>
        </w:rPr>
        <w:t>Первомайского сельского поселения</w:t>
      </w:r>
      <w:r w:rsidRPr="00A12B44">
        <w:rPr>
          <w:sz w:val="28"/>
          <w:szCs w:val="28"/>
        </w:rPr>
        <w:t xml:space="preserve">, определенные в качестве базовых для целей долгосрочного бюджетного планирования, представленные </w:t>
      </w:r>
      <w:r>
        <w:rPr>
          <w:sz w:val="28"/>
          <w:szCs w:val="28"/>
        </w:rPr>
        <w:t>сектором экономики и финансов Администрации Первомайского сельского поселения</w:t>
      </w:r>
    </w:p>
    <w:p w:rsidR="006B4AF0" w:rsidRPr="00A12B44" w:rsidRDefault="006B4AF0" w:rsidP="006B4AF0">
      <w:pPr>
        <w:widowControl w:val="0"/>
        <w:spacing w:line="252" w:lineRule="auto"/>
        <w:jc w:val="center"/>
        <w:outlineLvl w:val="0"/>
        <w:rPr>
          <w:sz w:val="28"/>
        </w:rPr>
      </w:pPr>
    </w:p>
    <w:tbl>
      <w:tblPr>
        <w:tblW w:w="5019" w:type="pct"/>
        <w:tblInd w:w="-652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551"/>
        <w:gridCol w:w="2270"/>
        <w:gridCol w:w="1615"/>
        <w:gridCol w:w="1717"/>
        <w:gridCol w:w="1861"/>
        <w:gridCol w:w="1717"/>
        <w:gridCol w:w="1717"/>
        <w:gridCol w:w="1860"/>
        <w:gridCol w:w="1860"/>
      </w:tblGrid>
      <w:tr w:rsidR="006B4AF0" w:rsidRPr="00A12B44" w:rsidTr="00683EA2">
        <w:trPr>
          <w:cantSplit/>
          <w:trHeight w:val="36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F0" w:rsidRPr="00A12B44" w:rsidRDefault="006B4AF0" w:rsidP="00683EA2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№</w:t>
            </w:r>
          </w:p>
          <w:p w:rsidR="006B4AF0" w:rsidRPr="00A12B44" w:rsidRDefault="006B4AF0" w:rsidP="00683EA2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F0" w:rsidRPr="00A12B44" w:rsidRDefault="006B4AF0" w:rsidP="00683EA2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Основные показатели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F0" w:rsidRPr="00A12B44" w:rsidRDefault="006B4AF0" w:rsidP="00683EA2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106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AF0" w:rsidRPr="00A12B44" w:rsidRDefault="006B4AF0" w:rsidP="00683EA2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 xml:space="preserve">Год периода </w:t>
            </w:r>
            <w:r w:rsidRPr="00A12B44">
              <w:rPr>
                <w:bCs/>
                <w:sz w:val="28"/>
                <w:szCs w:val="28"/>
              </w:rPr>
              <w:t>прогнозирования</w:t>
            </w:r>
          </w:p>
        </w:tc>
      </w:tr>
      <w:tr w:rsidR="006B4AF0" w:rsidRPr="00A12B44" w:rsidTr="00683EA2">
        <w:trPr>
          <w:cantSplit/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F0" w:rsidRPr="00A12B44" w:rsidRDefault="006B4AF0" w:rsidP="00683EA2">
            <w:pPr>
              <w:spacing w:line="252" w:lineRule="auto"/>
              <w:rPr>
                <w:bCs/>
                <w:sz w:val="28"/>
                <w:szCs w:val="28"/>
              </w:rPr>
            </w:pPr>
          </w:p>
        </w:tc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F0" w:rsidRPr="00A12B44" w:rsidRDefault="006B4AF0" w:rsidP="00683EA2">
            <w:pPr>
              <w:spacing w:line="252" w:lineRule="auto"/>
              <w:rPr>
                <w:bCs/>
                <w:sz w:val="28"/>
                <w:szCs w:val="28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F0" w:rsidRPr="00A12B44" w:rsidRDefault="006B4AF0" w:rsidP="00683EA2">
            <w:pPr>
              <w:spacing w:line="252" w:lineRule="auto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4AF0" w:rsidRPr="00A12B44" w:rsidRDefault="006B4AF0" w:rsidP="00683EA2">
            <w:pPr>
              <w:spacing w:line="252" w:lineRule="auto"/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4AF0" w:rsidRPr="00A12B44" w:rsidRDefault="006B4AF0" w:rsidP="00683EA2">
            <w:pPr>
              <w:spacing w:line="252" w:lineRule="auto"/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4AF0" w:rsidRPr="00A12B44" w:rsidRDefault="006B4AF0" w:rsidP="00683EA2">
            <w:pPr>
              <w:spacing w:line="252" w:lineRule="auto"/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4AF0" w:rsidRPr="00A12B44" w:rsidRDefault="006B4AF0" w:rsidP="00683EA2">
            <w:pPr>
              <w:spacing w:line="252" w:lineRule="auto"/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4AF0" w:rsidRPr="00A12B44" w:rsidRDefault="006B4AF0" w:rsidP="00683EA2">
            <w:pPr>
              <w:spacing w:line="252" w:lineRule="auto"/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4AF0" w:rsidRPr="00A12B44" w:rsidRDefault="006B4AF0" w:rsidP="00683EA2">
            <w:pPr>
              <w:spacing w:line="252" w:lineRule="auto"/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2022</w:t>
            </w:r>
          </w:p>
        </w:tc>
      </w:tr>
    </w:tbl>
    <w:p w:rsidR="006B4AF0" w:rsidRPr="00A12B44" w:rsidRDefault="006B4AF0" w:rsidP="006B4AF0">
      <w:pPr>
        <w:spacing w:line="252" w:lineRule="auto"/>
        <w:jc w:val="center"/>
        <w:rPr>
          <w:sz w:val="2"/>
          <w:szCs w:val="2"/>
        </w:rPr>
      </w:pPr>
      <w:r w:rsidRPr="00A12B44">
        <w:rPr>
          <w:sz w:val="2"/>
          <w:szCs w:val="2"/>
        </w:rPr>
        <w:t>12013</w:t>
      </w:r>
    </w:p>
    <w:tbl>
      <w:tblPr>
        <w:tblW w:w="5019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62"/>
        <w:gridCol w:w="2290"/>
        <w:gridCol w:w="1584"/>
        <w:gridCol w:w="1717"/>
        <w:gridCol w:w="1861"/>
        <w:gridCol w:w="1717"/>
        <w:gridCol w:w="1717"/>
        <w:gridCol w:w="1860"/>
        <w:gridCol w:w="1860"/>
      </w:tblGrid>
      <w:tr w:rsidR="006B4AF0" w:rsidRPr="00A12B44" w:rsidTr="00683EA2">
        <w:trPr>
          <w:cantSplit/>
          <w:trHeight w:val="255"/>
          <w:tblHeader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F0" w:rsidRPr="00A12B44" w:rsidRDefault="006B4AF0" w:rsidP="00683EA2">
            <w:pPr>
              <w:spacing w:line="252" w:lineRule="auto"/>
              <w:ind w:left="-57" w:right="-56"/>
              <w:jc w:val="center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F0" w:rsidRPr="00A12B44" w:rsidRDefault="006B4AF0" w:rsidP="00683EA2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F0" w:rsidRPr="00A12B44" w:rsidRDefault="006B4AF0" w:rsidP="00683EA2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F0" w:rsidRPr="00A12B44" w:rsidRDefault="006B4AF0" w:rsidP="00683EA2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F0" w:rsidRPr="00A12B44" w:rsidRDefault="006B4AF0" w:rsidP="00683EA2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F0" w:rsidRPr="00A12B44" w:rsidRDefault="006B4AF0" w:rsidP="00683EA2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F0" w:rsidRPr="00A12B44" w:rsidRDefault="006B4AF0" w:rsidP="00683EA2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F0" w:rsidRPr="00A12B44" w:rsidRDefault="006B4AF0" w:rsidP="00683EA2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F0" w:rsidRPr="00A12B44" w:rsidRDefault="006B4AF0" w:rsidP="00683EA2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9</w:t>
            </w:r>
          </w:p>
        </w:tc>
      </w:tr>
      <w:tr w:rsidR="006B4AF0" w:rsidRPr="00A12B44" w:rsidTr="00683EA2">
        <w:trPr>
          <w:cantSplit/>
          <w:trHeight w:val="42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F0" w:rsidRPr="00A12B44" w:rsidRDefault="006B4AF0" w:rsidP="00683EA2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F0" w:rsidRPr="00A12B44" w:rsidRDefault="006B4AF0" w:rsidP="00683EA2">
            <w:pPr>
              <w:spacing w:line="252" w:lineRule="auto"/>
              <w:ind w:right="-57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Индекс потребительских цен</w:t>
            </w:r>
          </w:p>
          <w:p w:rsidR="006B4AF0" w:rsidRPr="00A12B44" w:rsidRDefault="006B4AF0" w:rsidP="00683EA2">
            <w:pPr>
              <w:spacing w:line="252" w:lineRule="auto"/>
              <w:ind w:right="-57"/>
              <w:rPr>
                <w:bCs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F0" w:rsidRPr="00A12B44" w:rsidRDefault="006B4AF0" w:rsidP="00683EA2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процентов к предыду-щему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F0" w:rsidRPr="00A12B44" w:rsidRDefault="006B4AF0" w:rsidP="00683EA2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104,0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F0" w:rsidRPr="00A12B44" w:rsidRDefault="006B4AF0" w:rsidP="00683EA2">
            <w:pPr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104,0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F0" w:rsidRPr="00A12B44" w:rsidRDefault="006B4AF0" w:rsidP="00683EA2">
            <w:pPr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104,</w:t>
            </w:r>
            <w:r w:rsidR="00CC1FE3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F0" w:rsidRPr="00A12B44" w:rsidRDefault="006B4AF0" w:rsidP="00683EA2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10</w:t>
            </w:r>
            <w:r w:rsidR="00CC1FE3">
              <w:rPr>
                <w:sz w:val="28"/>
                <w:szCs w:val="28"/>
              </w:rPr>
              <w:t>3,8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F0" w:rsidRPr="00A12B44" w:rsidRDefault="006B4AF0" w:rsidP="00683EA2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10</w:t>
            </w:r>
            <w:r w:rsidR="00C253C3">
              <w:rPr>
                <w:sz w:val="28"/>
                <w:szCs w:val="28"/>
              </w:rPr>
              <w:t>4,</w:t>
            </w:r>
            <w:r w:rsidR="00CC1FE3"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F0" w:rsidRPr="00A12B44" w:rsidRDefault="006B4AF0" w:rsidP="00683EA2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10</w:t>
            </w:r>
            <w:r w:rsidR="00C253C3">
              <w:rPr>
                <w:sz w:val="28"/>
                <w:szCs w:val="28"/>
              </w:rPr>
              <w:t>4,</w:t>
            </w:r>
            <w:r w:rsidR="00CC1FE3">
              <w:rPr>
                <w:sz w:val="28"/>
                <w:szCs w:val="28"/>
              </w:rPr>
              <w:t>0</w:t>
            </w:r>
          </w:p>
        </w:tc>
      </w:tr>
    </w:tbl>
    <w:p w:rsidR="006B4AF0" w:rsidRPr="00A12B44" w:rsidRDefault="006B4AF0" w:rsidP="006B4AF0">
      <w:pPr>
        <w:jc w:val="center"/>
        <w:rPr>
          <w:sz w:val="2"/>
          <w:szCs w:val="2"/>
        </w:rPr>
      </w:pPr>
      <w:r w:rsidRPr="00A12B44">
        <w:rPr>
          <w:sz w:val="2"/>
          <w:szCs w:val="2"/>
        </w:rPr>
        <w:t>12013</w:t>
      </w:r>
    </w:p>
    <w:p w:rsidR="006B4AF0" w:rsidRPr="00A12B44" w:rsidRDefault="006B4AF0" w:rsidP="006B4AF0">
      <w:pPr>
        <w:jc w:val="center"/>
        <w:rPr>
          <w:sz w:val="2"/>
          <w:szCs w:val="2"/>
        </w:rPr>
      </w:pPr>
    </w:p>
    <w:p w:rsidR="006B4AF0" w:rsidRPr="00A12B44" w:rsidRDefault="006B4AF0" w:rsidP="006B4AF0">
      <w:pPr>
        <w:jc w:val="center"/>
        <w:rPr>
          <w:sz w:val="2"/>
          <w:szCs w:val="2"/>
        </w:rPr>
      </w:pPr>
    </w:p>
    <w:p w:rsidR="006B4AF0" w:rsidRPr="00A12B44" w:rsidRDefault="006B4AF0" w:rsidP="006B4AF0">
      <w:pPr>
        <w:jc w:val="center"/>
        <w:rPr>
          <w:sz w:val="2"/>
          <w:szCs w:val="2"/>
        </w:rPr>
      </w:pPr>
    </w:p>
    <w:p w:rsidR="006B4AF0" w:rsidRPr="00A12B44" w:rsidRDefault="006B4AF0" w:rsidP="006B4AF0">
      <w:pPr>
        <w:jc w:val="center"/>
        <w:rPr>
          <w:sz w:val="2"/>
          <w:szCs w:val="2"/>
        </w:rPr>
      </w:pPr>
    </w:p>
    <w:p w:rsidR="006B4AF0" w:rsidRPr="00A12B44" w:rsidRDefault="006B4AF0" w:rsidP="006B4AF0">
      <w:pPr>
        <w:jc w:val="center"/>
        <w:rPr>
          <w:sz w:val="28"/>
          <w:szCs w:val="28"/>
        </w:rPr>
      </w:pPr>
    </w:p>
    <w:p w:rsidR="006B4AF0" w:rsidRPr="00A12B44" w:rsidRDefault="006B4AF0" w:rsidP="006B4AF0">
      <w:pPr>
        <w:pageBreakBefore/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0" w:name="Par52"/>
      <w:bookmarkEnd w:id="0"/>
      <w:r w:rsidRPr="00A12B44">
        <w:rPr>
          <w:sz w:val="28"/>
          <w:szCs w:val="28"/>
        </w:rPr>
        <w:lastRenderedPageBreak/>
        <w:t xml:space="preserve">2. Прогноз основных характеристик бюджета </w:t>
      </w:r>
      <w:r>
        <w:rPr>
          <w:sz w:val="28"/>
          <w:szCs w:val="28"/>
        </w:rPr>
        <w:t>Первомайского сельского поселения</w:t>
      </w:r>
      <w:r w:rsidRPr="00A12B44">
        <w:rPr>
          <w:sz w:val="28"/>
          <w:szCs w:val="28"/>
        </w:rPr>
        <w:t xml:space="preserve"> Миллеровского района</w:t>
      </w:r>
    </w:p>
    <w:p w:rsidR="006B4AF0" w:rsidRPr="00A12B44" w:rsidRDefault="006B4AF0" w:rsidP="006B4AF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4AF0" w:rsidRPr="00A12B44" w:rsidRDefault="006B4AF0" w:rsidP="006B4AF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12B4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(тыс. рублей)</w:t>
      </w:r>
    </w:p>
    <w:tbl>
      <w:tblPr>
        <w:tblW w:w="15168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111"/>
        <w:gridCol w:w="1701"/>
        <w:gridCol w:w="1843"/>
        <w:gridCol w:w="1984"/>
        <w:gridCol w:w="1843"/>
        <w:gridCol w:w="1985"/>
        <w:gridCol w:w="1701"/>
      </w:tblGrid>
      <w:tr w:rsidR="006B4AF0" w:rsidRPr="00A12B44" w:rsidTr="00683EA2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Год периода прогнозирования</w:t>
            </w:r>
          </w:p>
        </w:tc>
      </w:tr>
      <w:tr w:rsidR="006B4AF0" w:rsidRPr="00A12B44" w:rsidTr="00683EA2"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F0" w:rsidRPr="00A12B44" w:rsidRDefault="006B4AF0" w:rsidP="00683E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2022</w:t>
            </w:r>
          </w:p>
        </w:tc>
      </w:tr>
    </w:tbl>
    <w:p w:rsidR="006B4AF0" w:rsidRPr="00A12B44" w:rsidRDefault="006B4AF0" w:rsidP="006B4AF0">
      <w:pPr>
        <w:widowControl w:val="0"/>
        <w:autoSpaceDE w:val="0"/>
        <w:autoSpaceDN w:val="0"/>
        <w:adjustRightInd w:val="0"/>
        <w:jc w:val="center"/>
        <w:outlineLvl w:val="3"/>
        <w:rPr>
          <w:sz w:val="2"/>
          <w:szCs w:val="2"/>
        </w:rPr>
      </w:pPr>
      <w:bookmarkStart w:id="1" w:name="Par308"/>
      <w:bookmarkEnd w:id="1"/>
    </w:p>
    <w:tbl>
      <w:tblPr>
        <w:tblW w:w="15168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111"/>
        <w:gridCol w:w="1701"/>
        <w:gridCol w:w="1843"/>
        <w:gridCol w:w="1984"/>
        <w:gridCol w:w="1843"/>
        <w:gridCol w:w="1985"/>
        <w:gridCol w:w="1701"/>
      </w:tblGrid>
      <w:tr w:rsidR="006B4AF0" w:rsidRPr="00A12B44" w:rsidTr="00683EA2">
        <w:trPr>
          <w:trHeight w:val="225"/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7</w:t>
            </w:r>
          </w:p>
        </w:tc>
      </w:tr>
      <w:tr w:rsidR="006B4AF0" w:rsidRPr="00A12B44" w:rsidTr="00683EA2">
        <w:trPr>
          <w:trHeight w:val="149"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4AF0" w:rsidRPr="00A12B44" w:rsidRDefault="006B4AF0" w:rsidP="00683EA2">
            <w:pPr>
              <w:jc w:val="center"/>
            </w:pPr>
            <w:r w:rsidRPr="00A12B44">
              <w:rPr>
                <w:sz w:val="28"/>
                <w:szCs w:val="28"/>
              </w:rPr>
              <w:t xml:space="preserve">Показатели бюджета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  <w:r w:rsidRPr="00A12B44">
              <w:rPr>
                <w:sz w:val="28"/>
                <w:szCs w:val="28"/>
              </w:rPr>
              <w:t xml:space="preserve"> Миллеровского района</w:t>
            </w:r>
          </w:p>
        </w:tc>
      </w:tr>
      <w:tr w:rsidR="00C253C3" w:rsidRPr="00A12B44" w:rsidTr="00683EA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3C3" w:rsidRPr="00A12B44" w:rsidRDefault="00C253C3" w:rsidP="00683E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Доходы,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3C3" w:rsidRPr="00A60531" w:rsidRDefault="00C253C3" w:rsidP="00683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8742,1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3C3" w:rsidRPr="00A60531" w:rsidRDefault="00C253C3" w:rsidP="00683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C1FE3">
              <w:rPr>
                <w:sz w:val="28"/>
                <w:szCs w:val="28"/>
              </w:rPr>
              <w:t>602,3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3C3" w:rsidRPr="00A60531" w:rsidRDefault="00CC1FE3" w:rsidP="00C25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10513,6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3C3" w:rsidRPr="00CC1FE3" w:rsidRDefault="004C3333" w:rsidP="00C25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11936,6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3C3" w:rsidRPr="00CC1FE3" w:rsidRDefault="00CC1FE3" w:rsidP="00C253C3">
            <w:pPr>
              <w:jc w:val="center"/>
              <w:rPr>
                <w:sz w:val="28"/>
                <w:szCs w:val="28"/>
              </w:rPr>
            </w:pPr>
            <w:r w:rsidRPr="00CC1FE3">
              <w:rPr>
                <w:sz w:val="28"/>
                <w:szCs w:val="28"/>
              </w:rPr>
              <w:t>8</w:t>
            </w:r>
            <w:r w:rsidR="004C3333">
              <w:rPr>
                <w:sz w:val="28"/>
                <w:szCs w:val="28"/>
              </w:rPr>
              <w:t>869,4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3C3" w:rsidRPr="00CC1FE3" w:rsidRDefault="004C3333" w:rsidP="004C3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8861</w:t>
            </w:r>
            <w:r w:rsidR="00CC1FE3" w:rsidRPr="00CC1FE3">
              <w:rPr>
                <w:sz w:val="28"/>
                <w:szCs w:val="28"/>
              </w:rPr>
              <w:t>,4</w:t>
            </w:r>
          </w:p>
        </w:tc>
      </w:tr>
      <w:tr w:rsidR="00C253C3" w:rsidRPr="00A12B44" w:rsidTr="00683EA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3C3" w:rsidRPr="00A12B44" w:rsidRDefault="00C253C3" w:rsidP="00683E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3C3" w:rsidRPr="00A60531" w:rsidRDefault="00C253C3" w:rsidP="00683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7194,5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3C3" w:rsidRPr="00A60531" w:rsidRDefault="00C253C3" w:rsidP="00683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C1FE3">
              <w:rPr>
                <w:sz w:val="28"/>
                <w:szCs w:val="28"/>
              </w:rPr>
              <w:t>238,7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3C3" w:rsidRPr="00A60531" w:rsidRDefault="00CC1FE3" w:rsidP="00683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6779,2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3C3" w:rsidRPr="00CC1FE3" w:rsidRDefault="00CC1FE3" w:rsidP="00683EA2">
            <w:pPr>
              <w:jc w:val="center"/>
              <w:rPr>
                <w:sz w:val="28"/>
                <w:szCs w:val="28"/>
              </w:rPr>
            </w:pPr>
            <w:r w:rsidRPr="00CC1FE3">
              <w:rPr>
                <w:sz w:val="28"/>
                <w:szCs w:val="28"/>
              </w:rPr>
              <w:t>7</w:t>
            </w:r>
            <w:r w:rsidR="004C3333">
              <w:rPr>
                <w:sz w:val="28"/>
                <w:szCs w:val="28"/>
              </w:rPr>
              <w:t>800,3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3C3" w:rsidRPr="00CC1FE3" w:rsidRDefault="004C3333" w:rsidP="00683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8035,1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3C3" w:rsidRDefault="004C3333" w:rsidP="00683EA2">
            <w:pPr>
              <w:jc w:val="center"/>
            </w:pPr>
            <w:r>
              <w:rPr>
                <w:sz w:val="28"/>
                <w:szCs w:val="28"/>
              </w:rPr>
              <w:t>8303,5</w:t>
            </w:r>
          </w:p>
        </w:tc>
      </w:tr>
      <w:tr w:rsidR="00C253C3" w:rsidRPr="00A12B44" w:rsidTr="00683EA2">
        <w:trPr>
          <w:trHeight w:val="1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3C3" w:rsidRPr="00A12B44" w:rsidRDefault="00C253C3" w:rsidP="00683E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3C3" w:rsidRPr="00A60531" w:rsidRDefault="00C253C3" w:rsidP="00683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3C3" w:rsidRPr="00A60531" w:rsidRDefault="00C253C3" w:rsidP="00683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CC1FE3">
              <w:rPr>
                <w:sz w:val="28"/>
                <w:szCs w:val="28"/>
              </w:rPr>
              <w:t>63,6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3C3" w:rsidRPr="00A60531" w:rsidRDefault="00CC1FE3" w:rsidP="00683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3C3" w:rsidRDefault="004C3333" w:rsidP="00683EA2">
            <w:pPr>
              <w:jc w:val="center"/>
            </w:pPr>
            <w:r>
              <w:rPr>
                <w:sz w:val="28"/>
                <w:szCs w:val="28"/>
              </w:rPr>
              <w:t>4136,3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3C3" w:rsidRDefault="004C3333" w:rsidP="00C253C3">
            <w:pPr>
              <w:jc w:val="center"/>
            </w:pPr>
            <w:r>
              <w:rPr>
                <w:sz w:val="28"/>
                <w:szCs w:val="28"/>
              </w:rPr>
              <w:t>834,3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3C3" w:rsidRDefault="004C3333" w:rsidP="004C3333">
            <w:pPr>
              <w:jc w:val="center"/>
            </w:pPr>
            <w:r>
              <w:rPr>
                <w:sz w:val="28"/>
                <w:szCs w:val="28"/>
              </w:rPr>
              <w:t>557</w:t>
            </w:r>
            <w:r w:rsidR="00CC1FE3">
              <w:rPr>
                <w:sz w:val="28"/>
                <w:szCs w:val="28"/>
              </w:rPr>
              <w:t>,9</w:t>
            </w:r>
          </w:p>
        </w:tc>
      </w:tr>
      <w:tr w:rsidR="00FF06F1" w:rsidRPr="00A12B44" w:rsidTr="00683EA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06F1" w:rsidRPr="00A12B44" w:rsidRDefault="00FF06F1" w:rsidP="00683E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6F1" w:rsidRPr="00A60531" w:rsidRDefault="00FF06F1" w:rsidP="00683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8742,1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6F1" w:rsidRPr="00A60531" w:rsidRDefault="00FF06F1" w:rsidP="00683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C1FE3">
              <w:rPr>
                <w:sz w:val="28"/>
                <w:szCs w:val="28"/>
              </w:rPr>
              <w:t>1779,0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6F1" w:rsidRPr="00A60531" w:rsidRDefault="00CC1FE3" w:rsidP="00683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10807,2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6F1" w:rsidRDefault="004C3333" w:rsidP="00683EA2">
            <w:pPr>
              <w:jc w:val="center"/>
            </w:pPr>
            <w:r>
              <w:rPr>
                <w:sz w:val="28"/>
                <w:szCs w:val="28"/>
              </w:rPr>
              <w:t>11936,6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6F1" w:rsidRDefault="004C3333" w:rsidP="00FF06F1">
            <w:pPr>
              <w:jc w:val="center"/>
            </w:pPr>
            <w:r>
              <w:rPr>
                <w:sz w:val="28"/>
                <w:szCs w:val="28"/>
              </w:rPr>
              <w:t>9603,6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6F1" w:rsidRDefault="004C3333" w:rsidP="00FF06F1">
            <w:pPr>
              <w:jc w:val="center"/>
            </w:pPr>
            <w:r>
              <w:rPr>
                <w:sz w:val="28"/>
                <w:szCs w:val="28"/>
              </w:rPr>
              <w:t>9671,7</w:t>
            </w:r>
          </w:p>
        </w:tc>
      </w:tr>
      <w:tr w:rsidR="00CC1FE3" w:rsidRPr="00A12B44" w:rsidTr="00683EA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1FE3" w:rsidRPr="00A12B44" w:rsidRDefault="00CC1FE3" w:rsidP="00683E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Дефицит/профицит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FE3" w:rsidRPr="00A60531" w:rsidRDefault="00CC1FE3" w:rsidP="00683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FE3" w:rsidRPr="00A60531" w:rsidRDefault="00CC1FE3" w:rsidP="00683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1176,7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FE3" w:rsidRPr="00A60531" w:rsidRDefault="00CC1FE3" w:rsidP="00AD1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-293,6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FE3" w:rsidRDefault="004C3333" w:rsidP="00AD193C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FE3" w:rsidRDefault="00CC1FE3" w:rsidP="00AD193C">
            <w:pPr>
              <w:jc w:val="center"/>
            </w:pPr>
            <w:r>
              <w:rPr>
                <w:sz w:val="28"/>
                <w:szCs w:val="28"/>
              </w:rPr>
              <w:t>-</w:t>
            </w:r>
            <w:r w:rsidR="004C3333">
              <w:rPr>
                <w:sz w:val="28"/>
                <w:szCs w:val="28"/>
              </w:rPr>
              <w:t>734,2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FE3" w:rsidRDefault="00CC1FE3" w:rsidP="00AD193C">
            <w:pPr>
              <w:jc w:val="center"/>
            </w:pPr>
            <w:r>
              <w:rPr>
                <w:sz w:val="28"/>
                <w:szCs w:val="28"/>
              </w:rPr>
              <w:t>-</w:t>
            </w:r>
            <w:r w:rsidR="004C3333">
              <w:rPr>
                <w:sz w:val="28"/>
                <w:szCs w:val="28"/>
              </w:rPr>
              <w:t>810,3</w:t>
            </w:r>
          </w:p>
        </w:tc>
      </w:tr>
      <w:tr w:rsidR="00FF06F1" w:rsidRPr="00A12B44" w:rsidTr="00683EA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06F1" w:rsidRPr="00A12B44" w:rsidRDefault="00FF06F1" w:rsidP="00683E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6F1" w:rsidRPr="00A60531" w:rsidRDefault="00FF06F1" w:rsidP="00683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6F1" w:rsidRPr="00A60531" w:rsidRDefault="00CC1FE3" w:rsidP="00683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-1176,7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6F1" w:rsidRPr="00A60531" w:rsidRDefault="00CC1FE3" w:rsidP="00683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6F1" w:rsidRDefault="004C3333" w:rsidP="00683EA2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6F1" w:rsidRPr="004C3333" w:rsidRDefault="004C3333" w:rsidP="00FF06F1">
            <w:pPr>
              <w:jc w:val="center"/>
              <w:rPr>
                <w:sz w:val="28"/>
                <w:szCs w:val="28"/>
              </w:rPr>
            </w:pPr>
            <w:r w:rsidRPr="004C3333">
              <w:rPr>
                <w:sz w:val="28"/>
                <w:szCs w:val="28"/>
              </w:rPr>
              <w:t>734,2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6F1" w:rsidRDefault="004C3333" w:rsidP="00FF06F1">
            <w:pPr>
              <w:jc w:val="center"/>
            </w:pPr>
            <w:r>
              <w:rPr>
                <w:sz w:val="28"/>
                <w:szCs w:val="28"/>
              </w:rPr>
              <w:t>810,3</w:t>
            </w:r>
          </w:p>
        </w:tc>
      </w:tr>
      <w:tr w:rsidR="006B4AF0" w:rsidRPr="00A12B44" w:rsidTr="00683EA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Муниципальный долг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AF0" w:rsidRPr="00086837" w:rsidRDefault="006B4AF0" w:rsidP="00683EA2">
            <w:pPr>
              <w:jc w:val="center"/>
              <w:rPr>
                <w:sz w:val="28"/>
                <w:szCs w:val="28"/>
              </w:rPr>
            </w:pPr>
            <w:r w:rsidRPr="00086837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AF0" w:rsidRDefault="006B4AF0" w:rsidP="00683EA2">
            <w:pPr>
              <w:jc w:val="center"/>
            </w:pPr>
            <w:r w:rsidRPr="004C657A">
              <w:rPr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AF0" w:rsidRDefault="006B4AF0" w:rsidP="00683EA2">
            <w:pPr>
              <w:jc w:val="center"/>
            </w:pPr>
            <w:r w:rsidRPr="004C657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AF0" w:rsidRDefault="006B4AF0" w:rsidP="00683EA2">
            <w:pPr>
              <w:jc w:val="center"/>
            </w:pPr>
            <w:r w:rsidRPr="004C657A"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AF0" w:rsidRDefault="006B4AF0" w:rsidP="00683EA2">
            <w:pPr>
              <w:jc w:val="center"/>
            </w:pPr>
            <w:r w:rsidRPr="004C657A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AF0" w:rsidRDefault="006B4AF0" w:rsidP="00683EA2">
            <w:pPr>
              <w:jc w:val="center"/>
            </w:pPr>
            <w:r w:rsidRPr="004C657A">
              <w:rPr>
                <w:sz w:val="28"/>
                <w:szCs w:val="28"/>
              </w:rPr>
              <w:t>0,0</w:t>
            </w:r>
          </w:p>
        </w:tc>
      </w:tr>
    </w:tbl>
    <w:p w:rsidR="006B4AF0" w:rsidRPr="00A12B44" w:rsidRDefault="006B4AF0" w:rsidP="006B4AF0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3"/>
        <w:rPr>
          <w:b/>
          <w:sz w:val="28"/>
          <w:szCs w:val="28"/>
        </w:rPr>
      </w:pPr>
    </w:p>
    <w:p w:rsidR="006B4AF0" w:rsidRPr="00A12B44" w:rsidRDefault="006B4AF0" w:rsidP="006B4AF0">
      <w:pPr>
        <w:rPr>
          <w:sz w:val="28"/>
          <w:szCs w:val="28"/>
        </w:rPr>
      </w:pPr>
    </w:p>
    <w:p w:rsidR="006B4AF0" w:rsidRPr="00A12B44" w:rsidRDefault="006B4AF0" w:rsidP="006B4AF0">
      <w:pPr>
        <w:rPr>
          <w:sz w:val="28"/>
          <w:szCs w:val="28"/>
        </w:rPr>
      </w:pPr>
    </w:p>
    <w:p w:rsidR="006B4AF0" w:rsidRPr="00A12B44" w:rsidRDefault="006B4AF0" w:rsidP="006B4AF0">
      <w:pPr>
        <w:pageBreakBefore/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A12B44">
        <w:rPr>
          <w:sz w:val="28"/>
          <w:szCs w:val="28"/>
        </w:rPr>
        <w:lastRenderedPageBreak/>
        <w:tab/>
        <w:t xml:space="preserve">2.1. Показатели финансового обеспечения муниципальных программ </w:t>
      </w:r>
      <w:r>
        <w:rPr>
          <w:sz w:val="28"/>
          <w:szCs w:val="28"/>
        </w:rPr>
        <w:t>Первомайского сельского поселения</w:t>
      </w:r>
      <w:r w:rsidRPr="00A12B44">
        <w:rPr>
          <w:sz w:val="28"/>
          <w:szCs w:val="28"/>
        </w:rPr>
        <w:t xml:space="preserve"> *</w:t>
      </w:r>
    </w:p>
    <w:p w:rsidR="006B4AF0" w:rsidRPr="00A12B44" w:rsidRDefault="006B4AF0" w:rsidP="006B4AF0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bookmarkStart w:id="2" w:name="Par412"/>
      <w:bookmarkEnd w:id="2"/>
    </w:p>
    <w:p w:rsidR="006B4AF0" w:rsidRPr="00A12B44" w:rsidRDefault="006B4AF0" w:rsidP="006B4AF0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  <w:r w:rsidRPr="00A12B44">
        <w:rPr>
          <w:rFonts w:cs="Calibri"/>
          <w:sz w:val="28"/>
          <w:szCs w:val="28"/>
        </w:rPr>
        <w:t>(тыс. рублей)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096"/>
        <w:gridCol w:w="1559"/>
        <w:gridCol w:w="1417"/>
        <w:gridCol w:w="1418"/>
        <w:gridCol w:w="1417"/>
        <w:gridCol w:w="1418"/>
        <w:gridCol w:w="1701"/>
      </w:tblGrid>
      <w:tr w:rsidR="006B4AF0" w:rsidRPr="00A12B44" w:rsidTr="00683EA2"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 xml:space="preserve">Расходы на финансовое обеспечение реализации муниципальных программ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</w:p>
        </w:tc>
      </w:tr>
      <w:tr w:rsidR="006B4AF0" w:rsidRPr="00A12B44" w:rsidTr="00683EA2"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A12B44">
              <w:rPr>
                <w:rFonts w:cs="Calibri"/>
                <w:sz w:val="28"/>
                <w:szCs w:val="28"/>
              </w:rPr>
              <w:t xml:space="preserve">Наименование муниципальной программы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Год периода прогнозирования</w:t>
            </w:r>
          </w:p>
        </w:tc>
      </w:tr>
      <w:tr w:rsidR="006B4AF0" w:rsidRPr="00A12B44" w:rsidTr="00683EA2"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AF0" w:rsidRPr="00A12B44" w:rsidRDefault="006B4AF0" w:rsidP="00683EA2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A12B44">
              <w:rPr>
                <w:rFonts w:cs="Calibri"/>
                <w:sz w:val="28"/>
                <w:szCs w:val="28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A12B44">
              <w:rPr>
                <w:rFonts w:cs="Calibri"/>
                <w:sz w:val="28"/>
                <w:szCs w:val="28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A12B44">
              <w:rPr>
                <w:rFonts w:cs="Calibri"/>
                <w:sz w:val="28"/>
                <w:szCs w:val="28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A12B44">
              <w:rPr>
                <w:rFonts w:cs="Calibri"/>
                <w:sz w:val="28"/>
                <w:szCs w:val="28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A12B44">
              <w:rPr>
                <w:rFonts w:cs="Calibri"/>
                <w:sz w:val="28"/>
                <w:szCs w:val="28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2022</w:t>
            </w:r>
          </w:p>
        </w:tc>
      </w:tr>
    </w:tbl>
    <w:p w:rsidR="006B4AF0" w:rsidRPr="00A12B44" w:rsidRDefault="006B4AF0" w:rsidP="006B4AF0">
      <w:pPr>
        <w:widowControl w:val="0"/>
        <w:autoSpaceDE w:val="0"/>
        <w:autoSpaceDN w:val="0"/>
        <w:adjustRightInd w:val="0"/>
        <w:rPr>
          <w:rFonts w:cs="Calibri"/>
          <w:sz w:val="2"/>
          <w:szCs w:val="2"/>
        </w:rPr>
      </w:pPr>
    </w:p>
    <w:tbl>
      <w:tblPr>
        <w:tblW w:w="1502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096"/>
        <w:gridCol w:w="1559"/>
        <w:gridCol w:w="1417"/>
        <w:gridCol w:w="1418"/>
        <w:gridCol w:w="1417"/>
        <w:gridCol w:w="1418"/>
        <w:gridCol w:w="1701"/>
      </w:tblGrid>
      <w:tr w:rsidR="006B4AF0" w:rsidRPr="00A12B44" w:rsidTr="00683EA2">
        <w:trPr>
          <w:trHeight w:val="195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A12B44">
              <w:rPr>
                <w:rFonts w:cs="Calibri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A12B44"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A12B44">
              <w:rPr>
                <w:rFonts w:cs="Calibri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A12B44"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A12B44">
              <w:rPr>
                <w:rFonts w:cs="Calibri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A12B44">
              <w:rPr>
                <w:rFonts w:cs="Calibri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A12B44">
              <w:rPr>
                <w:rFonts w:cs="Calibri"/>
                <w:sz w:val="28"/>
                <w:szCs w:val="28"/>
              </w:rPr>
              <w:t>7</w:t>
            </w:r>
          </w:p>
        </w:tc>
      </w:tr>
      <w:tr w:rsidR="004C3333" w:rsidRPr="00A12B44" w:rsidTr="009B7A7B">
        <w:trPr>
          <w:trHeight w:val="195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C3333" w:rsidRPr="00A12B44" w:rsidRDefault="004C3333" w:rsidP="00683EA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«Социальная поддержка 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4C3333" w:rsidRPr="00A12B44" w:rsidRDefault="004C3333" w:rsidP="00FF0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140,4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3333" w:rsidRDefault="004C3333" w:rsidP="00FF06F1">
            <w:pPr>
              <w:jc w:val="center"/>
            </w:pPr>
            <w:r w:rsidRPr="00BC62F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3333" w:rsidRDefault="004C3333" w:rsidP="00302959">
            <w:pPr>
              <w:jc w:val="center"/>
            </w:pPr>
            <w:r w:rsidRPr="00883FD0">
              <w:rPr>
                <w:sz w:val="28"/>
                <w:szCs w:val="28"/>
              </w:rPr>
              <w:t>195,3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3333" w:rsidRDefault="004C3333" w:rsidP="00302959">
            <w:pPr>
              <w:jc w:val="center"/>
            </w:pPr>
            <w:r>
              <w:rPr>
                <w:sz w:val="28"/>
                <w:szCs w:val="28"/>
              </w:rPr>
              <w:t>200,4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3333" w:rsidRDefault="004C3333" w:rsidP="004C3333">
            <w:pPr>
              <w:jc w:val="center"/>
            </w:pPr>
            <w:r w:rsidRPr="0018673E">
              <w:rPr>
                <w:sz w:val="28"/>
                <w:szCs w:val="28"/>
              </w:rPr>
              <w:t>200,4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3333" w:rsidRDefault="004C3333" w:rsidP="004C3333">
            <w:pPr>
              <w:jc w:val="center"/>
            </w:pPr>
            <w:r w:rsidRPr="0018673E">
              <w:rPr>
                <w:sz w:val="28"/>
                <w:szCs w:val="28"/>
              </w:rPr>
              <w:t>200,4</w:t>
            </w:r>
          </w:p>
        </w:tc>
      </w:tr>
      <w:tr w:rsidR="00FF06F1" w:rsidRPr="00A12B44" w:rsidTr="00302959">
        <w:trPr>
          <w:trHeight w:val="195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6F1" w:rsidRPr="00A12B44" w:rsidRDefault="00FF06F1" w:rsidP="00683EA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 xml:space="preserve">«Обеспечение доступным и комфортным жильем населения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  <w:r w:rsidRPr="00A12B44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6F1" w:rsidRDefault="00302959" w:rsidP="00FF06F1">
            <w:pPr>
              <w:jc w:val="center"/>
            </w:pPr>
            <w:r>
              <w:rPr>
                <w:rFonts w:cs="Calibri"/>
                <w:sz w:val="28"/>
                <w:szCs w:val="28"/>
              </w:rPr>
              <w:t>0</w:t>
            </w:r>
            <w:r w:rsidR="00FF06F1" w:rsidRPr="00D245F6">
              <w:rPr>
                <w:rFonts w:cs="Calibri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6F1" w:rsidRDefault="00FF06F1" w:rsidP="00FF06F1">
            <w:pPr>
              <w:jc w:val="center"/>
            </w:pPr>
            <w:r w:rsidRPr="00D245F6"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6F1" w:rsidRDefault="00FF06F1" w:rsidP="00FF06F1">
            <w:pPr>
              <w:jc w:val="center"/>
            </w:pPr>
            <w:r w:rsidRPr="00D245F6"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6F1" w:rsidRDefault="00FF06F1" w:rsidP="00FF06F1">
            <w:pPr>
              <w:jc w:val="center"/>
            </w:pPr>
            <w:r w:rsidRPr="00D245F6"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6F1" w:rsidRPr="00A12B44" w:rsidRDefault="00FF06F1" w:rsidP="00302959">
            <w:pPr>
              <w:jc w:val="center"/>
            </w:pPr>
            <w:r w:rsidRPr="00A12B44"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6F1" w:rsidRPr="00A12B44" w:rsidRDefault="00302959" w:rsidP="00302959">
            <w:pPr>
              <w:jc w:val="center"/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</w:tr>
      <w:tr w:rsidR="006B4AF0" w:rsidRPr="00A12B44" w:rsidTr="00683EA2">
        <w:trPr>
          <w:trHeight w:val="195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 xml:space="preserve">«Обеспечение качественными жилищно-коммунальными услугами населения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  <w:r w:rsidRPr="00A12B44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803,9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B4AF0" w:rsidRPr="00A12B44" w:rsidRDefault="008571E0" w:rsidP="00683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B4AF0" w:rsidRPr="00A12B44" w:rsidRDefault="008571E0" w:rsidP="00FF06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</w:p>
          <w:p w:rsidR="006B4AF0" w:rsidRPr="00A12B44" w:rsidRDefault="008571E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</w:t>
            </w:r>
            <w:r w:rsidR="004C3333">
              <w:rPr>
                <w:rFonts w:cs="Calibri"/>
                <w:sz w:val="28"/>
                <w:szCs w:val="28"/>
              </w:rPr>
              <w:t>29,6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B4AF0" w:rsidRPr="00A12B44" w:rsidRDefault="004C3333" w:rsidP="00683EA2">
            <w:pPr>
              <w:jc w:val="center"/>
            </w:pPr>
            <w:r>
              <w:rPr>
                <w:rFonts w:cs="Calibri"/>
                <w:sz w:val="28"/>
                <w:szCs w:val="28"/>
              </w:rPr>
              <w:t>741,2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B4AF0" w:rsidRPr="00A12B44" w:rsidRDefault="004C3333" w:rsidP="00683EA2">
            <w:pPr>
              <w:jc w:val="center"/>
            </w:pPr>
            <w:r>
              <w:rPr>
                <w:rFonts w:cs="Calibri"/>
                <w:sz w:val="28"/>
                <w:szCs w:val="28"/>
              </w:rPr>
              <w:t>746,0</w:t>
            </w:r>
          </w:p>
        </w:tc>
      </w:tr>
      <w:tr w:rsidR="006B4AF0" w:rsidRPr="00A12B44" w:rsidTr="00683EA2">
        <w:trPr>
          <w:trHeight w:val="195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B4AF0" w:rsidRDefault="003E57AE" w:rsidP="00683EA2">
            <w:pPr>
              <w:jc w:val="center"/>
            </w:pPr>
            <w:r>
              <w:rPr>
                <w:sz w:val="28"/>
                <w:szCs w:val="28"/>
              </w:rPr>
              <w:t>34,</w:t>
            </w:r>
            <w:r w:rsidR="00FF06F1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B4AF0" w:rsidRDefault="006B4AF0" w:rsidP="00683EA2">
            <w:pPr>
              <w:jc w:val="center"/>
            </w:pPr>
            <w:r w:rsidRPr="00BF42FD">
              <w:rPr>
                <w:sz w:val="28"/>
                <w:szCs w:val="28"/>
              </w:rPr>
              <w:t>5,</w:t>
            </w:r>
            <w:r w:rsidR="008571E0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B4AF0" w:rsidRDefault="004C3333" w:rsidP="00683EA2">
            <w:pPr>
              <w:jc w:val="center"/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B4AF0" w:rsidRPr="004C3333" w:rsidRDefault="004C3333" w:rsidP="008571E0">
            <w:pPr>
              <w:jc w:val="center"/>
              <w:rPr>
                <w:sz w:val="28"/>
                <w:szCs w:val="28"/>
              </w:rPr>
            </w:pPr>
            <w:r w:rsidRPr="004C3333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B4AF0" w:rsidRPr="004C3333" w:rsidRDefault="004C3333" w:rsidP="00683EA2">
            <w:pPr>
              <w:jc w:val="center"/>
              <w:rPr>
                <w:sz w:val="28"/>
                <w:szCs w:val="28"/>
              </w:rPr>
            </w:pPr>
            <w:r w:rsidRPr="004C3333">
              <w:rPr>
                <w:sz w:val="28"/>
                <w:szCs w:val="28"/>
              </w:rPr>
              <w:t>0,0</w:t>
            </w:r>
          </w:p>
        </w:tc>
      </w:tr>
      <w:tr w:rsidR="006B4AF0" w:rsidRPr="00A12B44" w:rsidTr="00683EA2">
        <w:trPr>
          <w:trHeight w:val="195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8571E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«</w:t>
            </w:r>
            <w:r w:rsidR="008571E0">
              <w:rPr>
                <w:sz w:val="28"/>
                <w:szCs w:val="28"/>
              </w:rPr>
              <w:t>О</w:t>
            </w:r>
            <w:r w:rsidRPr="00A12B44">
              <w:rPr>
                <w:sz w:val="28"/>
                <w:szCs w:val="28"/>
              </w:rPr>
              <w:t>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8571E0" w:rsidP="00683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8571E0" w:rsidP="00683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B4AF0">
              <w:rPr>
                <w:sz w:val="28"/>
                <w:szCs w:val="28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4C3333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4C3333" w:rsidP="00683EA2">
            <w:pPr>
              <w:jc w:val="center"/>
            </w:pPr>
            <w:r>
              <w:rPr>
                <w:rFonts w:cs="Calibri"/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4C3333" w:rsidP="00683EA2">
            <w:pPr>
              <w:jc w:val="center"/>
            </w:pPr>
            <w:r>
              <w:rPr>
                <w:rFonts w:cs="Calibri"/>
                <w:sz w:val="28"/>
                <w:szCs w:val="28"/>
              </w:rPr>
              <w:t>20,0</w:t>
            </w:r>
          </w:p>
        </w:tc>
      </w:tr>
      <w:tr w:rsidR="006B4AF0" w:rsidRPr="00A12B44" w:rsidTr="00683EA2">
        <w:trPr>
          <w:trHeight w:val="195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«Развитие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3491,3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FF06F1" w:rsidP="00683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571E0">
              <w:rPr>
                <w:sz w:val="28"/>
                <w:szCs w:val="28"/>
              </w:rPr>
              <w:t>943,3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FF06F1" w:rsidP="00683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02959">
              <w:rPr>
                <w:sz w:val="28"/>
                <w:szCs w:val="28"/>
              </w:rPr>
              <w:t>979,4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302959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 w:rsidR="004C3333">
              <w:rPr>
                <w:rFonts w:cs="Calibri"/>
                <w:sz w:val="28"/>
                <w:szCs w:val="28"/>
              </w:rPr>
              <w:t>775,1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4C3333" w:rsidP="00683EA2">
            <w:pPr>
              <w:jc w:val="center"/>
            </w:pPr>
            <w:r>
              <w:rPr>
                <w:rFonts w:cs="Calibri"/>
                <w:sz w:val="28"/>
                <w:szCs w:val="28"/>
              </w:rPr>
              <w:t>3287,5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4C3333" w:rsidP="00683EA2">
            <w:pPr>
              <w:jc w:val="center"/>
            </w:pPr>
            <w:r>
              <w:rPr>
                <w:rFonts w:cs="Calibri"/>
                <w:sz w:val="28"/>
                <w:szCs w:val="28"/>
              </w:rPr>
              <w:t>3610,8</w:t>
            </w:r>
          </w:p>
        </w:tc>
      </w:tr>
      <w:tr w:rsidR="006B4AF0" w:rsidRPr="00A12B44" w:rsidTr="00683EA2">
        <w:trPr>
          <w:trHeight w:val="195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«Информационное общество»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65,0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4AF0" w:rsidRDefault="008571E0" w:rsidP="00683EA2">
            <w:pPr>
              <w:jc w:val="center"/>
            </w:pPr>
            <w:r>
              <w:rPr>
                <w:sz w:val="28"/>
                <w:szCs w:val="28"/>
              </w:rPr>
              <w:t>6</w:t>
            </w:r>
            <w:r w:rsidR="006B4AF0" w:rsidRPr="00771E98">
              <w:rPr>
                <w:sz w:val="28"/>
                <w:szCs w:val="28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4AF0" w:rsidRDefault="00302959" w:rsidP="00683EA2">
            <w:pPr>
              <w:jc w:val="center"/>
            </w:pPr>
            <w:r>
              <w:rPr>
                <w:sz w:val="28"/>
                <w:szCs w:val="28"/>
              </w:rPr>
              <w:t>6</w:t>
            </w:r>
            <w:r w:rsidR="006B4AF0" w:rsidRPr="00771E98">
              <w:rPr>
                <w:sz w:val="28"/>
                <w:szCs w:val="28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4AF0" w:rsidRDefault="004C3333" w:rsidP="00683EA2">
            <w:pPr>
              <w:jc w:val="center"/>
            </w:pPr>
            <w:r>
              <w:rPr>
                <w:sz w:val="28"/>
                <w:szCs w:val="28"/>
              </w:rPr>
              <w:t>46,3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4C3333" w:rsidP="004C3333">
            <w:pPr>
              <w:jc w:val="center"/>
            </w:pPr>
            <w:r>
              <w:rPr>
                <w:rFonts w:cs="Calibri"/>
                <w:sz w:val="28"/>
                <w:szCs w:val="28"/>
              </w:rPr>
              <w:t>0</w:t>
            </w:r>
            <w:r w:rsidR="006B4AF0" w:rsidRPr="00A12B44">
              <w:rPr>
                <w:rFonts w:cs="Calibri"/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4C3333" w:rsidP="004C3333">
            <w:pPr>
              <w:jc w:val="center"/>
            </w:pPr>
            <w:r>
              <w:rPr>
                <w:rFonts w:cs="Calibri"/>
                <w:sz w:val="28"/>
                <w:szCs w:val="28"/>
              </w:rPr>
              <w:t>0</w:t>
            </w:r>
            <w:r w:rsidR="006B4AF0" w:rsidRPr="00A12B44">
              <w:rPr>
                <w:rFonts w:cs="Calibri"/>
                <w:sz w:val="28"/>
                <w:szCs w:val="28"/>
              </w:rPr>
              <w:t>,0</w:t>
            </w:r>
          </w:p>
        </w:tc>
      </w:tr>
      <w:tr w:rsidR="006B4AF0" w:rsidRPr="00A12B44" w:rsidTr="00683EA2">
        <w:trPr>
          <w:trHeight w:val="195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«Муниципальная политика»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A12B44">
              <w:rPr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4AF0" w:rsidRDefault="006B4AF0" w:rsidP="00683EA2">
            <w:pPr>
              <w:jc w:val="center"/>
            </w:pPr>
            <w:r w:rsidRPr="00555C98">
              <w:rPr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4AF0" w:rsidRDefault="008571E0" w:rsidP="008571E0">
            <w:pPr>
              <w:jc w:val="center"/>
            </w:pPr>
            <w:r>
              <w:rPr>
                <w:sz w:val="28"/>
                <w:szCs w:val="28"/>
              </w:rPr>
              <w:t>21</w:t>
            </w:r>
            <w:r w:rsidR="006B4AF0" w:rsidRPr="00555C98">
              <w:rPr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4AF0" w:rsidRDefault="004C3333" w:rsidP="00683EA2">
            <w:pPr>
              <w:jc w:val="center"/>
            </w:pPr>
            <w:r>
              <w:rPr>
                <w:sz w:val="28"/>
                <w:szCs w:val="28"/>
              </w:rPr>
              <w:t>10,3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4C3333" w:rsidP="004C3333">
            <w:pPr>
              <w:jc w:val="center"/>
            </w:pPr>
            <w:r>
              <w:rPr>
                <w:rFonts w:cs="Calibri"/>
                <w:sz w:val="28"/>
                <w:szCs w:val="28"/>
              </w:rPr>
              <w:t>0</w:t>
            </w:r>
            <w:r w:rsidR="006B4AF0" w:rsidRPr="00A12B44">
              <w:rPr>
                <w:rFonts w:cs="Calibri"/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4C3333" w:rsidP="004C3333">
            <w:pPr>
              <w:jc w:val="center"/>
            </w:pPr>
            <w:r>
              <w:rPr>
                <w:rFonts w:cs="Calibri"/>
                <w:sz w:val="28"/>
                <w:szCs w:val="28"/>
              </w:rPr>
              <w:t>0</w:t>
            </w:r>
            <w:r w:rsidR="006B4AF0" w:rsidRPr="00A12B44">
              <w:rPr>
                <w:rFonts w:cs="Calibri"/>
                <w:sz w:val="28"/>
                <w:szCs w:val="28"/>
              </w:rPr>
              <w:t>,0</w:t>
            </w:r>
          </w:p>
        </w:tc>
      </w:tr>
      <w:tr w:rsidR="006B4AF0" w:rsidRPr="00A12B44" w:rsidTr="00683EA2">
        <w:trPr>
          <w:trHeight w:val="195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lastRenderedPageBreak/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3982,3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857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571E0">
              <w:rPr>
                <w:sz w:val="28"/>
                <w:szCs w:val="28"/>
              </w:rPr>
              <w:t>985,8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031090" w:rsidRDefault="00FF06F1" w:rsidP="00683EA2">
            <w:pPr>
              <w:jc w:val="center"/>
              <w:rPr>
                <w:sz w:val="28"/>
                <w:szCs w:val="28"/>
              </w:rPr>
            </w:pPr>
            <w:r w:rsidRPr="00031090">
              <w:rPr>
                <w:sz w:val="28"/>
                <w:szCs w:val="28"/>
              </w:rPr>
              <w:t>4</w:t>
            </w:r>
            <w:r w:rsidR="008571E0" w:rsidRPr="00031090">
              <w:rPr>
                <w:sz w:val="28"/>
                <w:szCs w:val="28"/>
              </w:rPr>
              <w:t>752,8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031090" w:rsidRDefault="00FF06F1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031090">
              <w:rPr>
                <w:sz w:val="28"/>
                <w:szCs w:val="28"/>
              </w:rPr>
              <w:t>4</w:t>
            </w:r>
            <w:r w:rsidR="008571E0" w:rsidRPr="00031090">
              <w:rPr>
                <w:sz w:val="28"/>
                <w:szCs w:val="28"/>
              </w:rPr>
              <w:t>7</w:t>
            </w:r>
            <w:r w:rsidR="004C3333">
              <w:rPr>
                <w:sz w:val="28"/>
                <w:szCs w:val="28"/>
              </w:rPr>
              <w:t>58,3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031090" w:rsidRDefault="004C3333" w:rsidP="00683EA2">
            <w:pPr>
              <w:jc w:val="center"/>
            </w:pPr>
            <w:r>
              <w:rPr>
                <w:rFonts w:cs="Calibri"/>
                <w:sz w:val="28"/>
                <w:szCs w:val="28"/>
              </w:rPr>
              <w:t>4478,6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031090" w:rsidRDefault="004C3333" w:rsidP="00683EA2">
            <w:pPr>
              <w:jc w:val="center"/>
            </w:pPr>
            <w:r>
              <w:rPr>
                <w:rFonts w:cs="Calibri"/>
                <w:sz w:val="28"/>
                <w:szCs w:val="28"/>
              </w:rPr>
              <w:t>4544,3</w:t>
            </w:r>
          </w:p>
        </w:tc>
      </w:tr>
      <w:tr w:rsidR="006B4AF0" w:rsidRPr="00A12B44" w:rsidTr="00683EA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A12B44">
              <w:rPr>
                <w:rFonts w:cs="Calibri"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8568,8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B4AF0" w:rsidRPr="00A12B44" w:rsidRDefault="00FF06F1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="008571E0">
              <w:rPr>
                <w:rFonts w:cs="Calibri"/>
                <w:sz w:val="28"/>
                <w:szCs w:val="28"/>
              </w:rPr>
              <w:t>1557,3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B4AF0" w:rsidRPr="00031090" w:rsidRDefault="008571E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031090">
              <w:rPr>
                <w:rFonts w:cs="Calibri"/>
                <w:sz w:val="28"/>
                <w:szCs w:val="28"/>
              </w:rPr>
              <w:t>10</w:t>
            </w:r>
            <w:r w:rsidR="00031090" w:rsidRPr="00031090">
              <w:rPr>
                <w:rFonts w:cs="Calibri"/>
                <w:sz w:val="28"/>
                <w:szCs w:val="28"/>
              </w:rPr>
              <w:t>846,0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B4AF0" w:rsidRPr="00031090" w:rsidRDefault="00031090" w:rsidP="00FF0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031090">
              <w:rPr>
                <w:rFonts w:cs="Calibri"/>
                <w:sz w:val="28"/>
                <w:szCs w:val="28"/>
              </w:rPr>
              <w:t>11</w:t>
            </w:r>
            <w:r w:rsidR="004C3333">
              <w:rPr>
                <w:rFonts w:cs="Calibri"/>
                <w:sz w:val="28"/>
                <w:szCs w:val="28"/>
              </w:rPr>
              <w:t>673,0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AF0" w:rsidRPr="00031090" w:rsidRDefault="004C3333" w:rsidP="00683EA2">
            <w:pPr>
              <w:jc w:val="center"/>
            </w:pPr>
            <w:r>
              <w:rPr>
                <w:rFonts w:cs="Calibri"/>
                <w:sz w:val="28"/>
                <w:szCs w:val="28"/>
              </w:rPr>
              <w:t>8727,7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AF0" w:rsidRPr="00031090" w:rsidRDefault="004C3333" w:rsidP="00683EA2">
            <w:pPr>
              <w:jc w:val="center"/>
            </w:pPr>
            <w:r>
              <w:rPr>
                <w:rFonts w:cs="Calibri"/>
                <w:sz w:val="28"/>
                <w:szCs w:val="28"/>
              </w:rPr>
              <w:t>9121,5</w:t>
            </w:r>
          </w:p>
        </w:tc>
      </w:tr>
    </w:tbl>
    <w:p w:rsidR="006B4AF0" w:rsidRPr="00A12B44" w:rsidRDefault="006B4AF0" w:rsidP="006B4AF0">
      <w:pPr>
        <w:widowControl w:val="0"/>
        <w:autoSpaceDE w:val="0"/>
        <w:autoSpaceDN w:val="0"/>
        <w:adjustRightInd w:val="0"/>
        <w:rPr>
          <w:rFonts w:cs="Calibri"/>
        </w:rPr>
      </w:pPr>
    </w:p>
    <w:p w:rsidR="006B4AF0" w:rsidRPr="00A12B44" w:rsidRDefault="006B4AF0" w:rsidP="006B4AF0">
      <w:pPr>
        <w:pStyle w:val="ConsPlusNormal"/>
        <w:ind w:firstLine="709"/>
        <w:jc w:val="both"/>
        <w:rPr>
          <w:sz w:val="24"/>
          <w:szCs w:val="24"/>
        </w:rPr>
      </w:pPr>
      <w:r w:rsidRPr="00FF06F1">
        <w:rPr>
          <w:rFonts w:ascii="Times New Roman" w:hAnsi="Times New Roman" w:cs="Times New Roman"/>
        </w:rPr>
        <w:t>* Показатели финансового обеспечения муниципальных программ Первомайского сельского поселения заполняются на период их действия</w:t>
      </w:r>
      <w:r w:rsidRPr="00A12B44">
        <w:t>.</w:t>
      </w:r>
    </w:p>
    <w:p w:rsidR="006B4AF0" w:rsidRPr="00A12B44" w:rsidRDefault="006B4AF0" w:rsidP="006B4AF0"/>
    <w:p w:rsidR="006B4AF0" w:rsidRPr="00A12B44" w:rsidRDefault="006B4AF0" w:rsidP="006B4AF0">
      <w:pPr>
        <w:tabs>
          <w:tab w:val="left" w:pos="5108"/>
        </w:tabs>
        <w:rPr>
          <w:sz w:val="28"/>
          <w:szCs w:val="28"/>
        </w:rPr>
      </w:pPr>
    </w:p>
    <w:p w:rsidR="006B4AF0" w:rsidRPr="00A12B44" w:rsidRDefault="006B4AF0" w:rsidP="006B4AF0">
      <w:pPr>
        <w:rPr>
          <w:sz w:val="28"/>
          <w:szCs w:val="28"/>
        </w:rPr>
      </w:pPr>
    </w:p>
    <w:p w:rsidR="00C973DF" w:rsidRDefault="00C973DF" w:rsidP="00CF49AE">
      <w:pPr>
        <w:widowControl w:val="0"/>
        <w:autoSpaceDE w:val="0"/>
        <w:autoSpaceDN w:val="0"/>
        <w:spacing w:line="235" w:lineRule="auto"/>
        <w:ind w:firstLine="851"/>
        <w:jc w:val="both"/>
        <w:rPr>
          <w:sz w:val="28"/>
          <w:szCs w:val="28"/>
        </w:rPr>
      </w:pPr>
    </w:p>
    <w:p w:rsidR="006B4AF0" w:rsidRDefault="006B4AF0" w:rsidP="00CF49AE">
      <w:pPr>
        <w:widowControl w:val="0"/>
        <w:autoSpaceDE w:val="0"/>
        <w:autoSpaceDN w:val="0"/>
        <w:spacing w:line="235" w:lineRule="auto"/>
        <w:ind w:firstLine="851"/>
        <w:jc w:val="both"/>
        <w:rPr>
          <w:sz w:val="28"/>
          <w:szCs w:val="28"/>
        </w:rPr>
      </w:pPr>
    </w:p>
    <w:p w:rsidR="006B4AF0" w:rsidRDefault="006B4AF0" w:rsidP="00CF49AE">
      <w:pPr>
        <w:widowControl w:val="0"/>
        <w:autoSpaceDE w:val="0"/>
        <w:autoSpaceDN w:val="0"/>
        <w:spacing w:line="235" w:lineRule="auto"/>
        <w:ind w:firstLine="851"/>
        <w:jc w:val="both"/>
        <w:rPr>
          <w:sz w:val="28"/>
          <w:szCs w:val="28"/>
        </w:rPr>
      </w:pPr>
    </w:p>
    <w:p w:rsidR="006B4AF0" w:rsidRDefault="006B4AF0" w:rsidP="00CF49AE">
      <w:pPr>
        <w:widowControl w:val="0"/>
        <w:autoSpaceDE w:val="0"/>
        <w:autoSpaceDN w:val="0"/>
        <w:spacing w:line="235" w:lineRule="auto"/>
        <w:ind w:firstLine="851"/>
        <w:jc w:val="both"/>
        <w:rPr>
          <w:sz w:val="28"/>
          <w:szCs w:val="28"/>
        </w:rPr>
      </w:pPr>
    </w:p>
    <w:p w:rsidR="006B4AF0" w:rsidRDefault="006B4AF0" w:rsidP="00CF49AE">
      <w:pPr>
        <w:widowControl w:val="0"/>
        <w:autoSpaceDE w:val="0"/>
        <w:autoSpaceDN w:val="0"/>
        <w:spacing w:line="235" w:lineRule="auto"/>
        <w:ind w:firstLine="851"/>
        <w:jc w:val="both"/>
        <w:rPr>
          <w:sz w:val="28"/>
          <w:szCs w:val="28"/>
        </w:rPr>
      </w:pPr>
    </w:p>
    <w:p w:rsidR="006B4AF0" w:rsidRDefault="006B4AF0" w:rsidP="00CF49AE">
      <w:pPr>
        <w:widowControl w:val="0"/>
        <w:autoSpaceDE w:val="0"/>
        <w:autoSpaceDN w:val="0"/>
        <w:spacing w:line="235" w:lineRule="auto"/>
        <w:ind w:firstLine="851"/>
        <w:jc w:val="both"/>
        <w:rPr>
          <w:sz w:val="28"/>
          <w:szCs w:val="28"/>
        </w:rPr>
      </w:pPr>
    </w:p>
    <w:p w:rsidR="006B4AF0" w:rsidRDefault="006B4AF0" w:rsidP="00CF49AE">
      <w:pPr>
        <w:widowControl w:val="0"/>
        <w:autoSpaceDE w:val="0"/>
        <w:autoSpaceDN w:val="0"/>
        <w:spacing w:line="235" w:lineRule="auto"/>
        <w:ind w:firstLine="851"/>
        <w:jc w:val="both"/>
        <w:rPr>
          <w:sz w:val="28"/>
          <w:szCs w:val="28"/>
        </w:rPr>
      </w:pPr>
    </w:p>
    <w:p w:rsidR="006B4AF0" w:rsidRDefault="006B4AF0" w:rsidP="003A0841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3"/>
        <w:rPr>
          <w:sz w:val="28"/>
          <w:szCs w:val="28"/>
        </w:rPr>
      </w:pPr>
    </w:p>
    <w:p w:rsidR="003A0841" w:rsidRDefault="003A0841" w:rsidP="003A0841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3"/>
        <w:rPr>
          <w:sz w:val="28"/>
          <w:szCs w:val="28"/>
        </w:rPr>
      </w:pPr>
    </w:p>
    <w:p w:rsidR="003A0841" w:rsidRDefault="003A0841" w:rsidP="003A0841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3"/>
        <w:rPr>
          <w:sz w:val="28"/>
          <w:szCs w:val="28"/>
        </w:rPr>
      </w:pPr>
    </w:p>
    <w:p w:rsidR="003A0841" w:rsidRDefault="003A0841" w:rsidP="003A0841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3"/>
        <w:rPr>
          <w:sz w:val="28"/>
          <w:szCs w:val="28"/>
        </w:rPr>
      </w:pPr>
    </w:p>
    <w:p w:rsidR="003A0841" w:rsidRDefault="003A0841" w:rsidP="003A0841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3"/>
        <w:rPr>
          <w:sz w:val="28"/>
          <w:szCs w:val="28"/>
        </w:rPr>
      </w:pPr>
    </w:p>
    <w:p w:rsidR="003A0841" w:rsidRPr="00521E3F" w:rsidRDefault="003A0841" w:rsidP="003A0841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3"/>
        <w:rPr>
          <w:sz w:val="28"/>
          <w:szCs w:val="28"/>
        </w:rPr>
      </w:pPr>
    </w:p>
    <w:sectPr w:rsidR="003A0841" w:rsidRPr="00521E3F" w:rsidSect="003A0841">
      <w:footerReference w:type="even" r:id="rId6"/>
      <w:footerReference w:type="default" r:id="rId7"/>
      <w:pgSz w:w="16840" w:h="11907" w:orient="landscape"/>
      <w:pgMar w:top="1304" w:right="709" w:bottom="851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D7D" w:rsidRDefault="00B14D7D">
      <w:r>
        <w:separator/>
      </w:r>
    </w:p>
  </w:endnote>
  <w:endnote w:type="continuationSeparator" w:id="0">
    <w:p w:rsidR="00B14D7D" w:rsidRDefault="00B14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6CE" w:rsidRDefault="00FD154B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C76C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76CE" w:rsidRDefault="00EC76C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6CE" w:rsidRDefault="00FD154B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C76C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C3333">
      <w:rPr>
        <w:rStyle w:val="a7"/>
        <w:noProof/>
      </w:rPr>
      <w:t>1</w:t>
    </w:r>
    <w:r>
      <w:rPr>
        <w:rStyle w:val="a7"/>
      </w:rPr>
      <w:fldChar w:fldCharType="end"/>
    </w:r>
  </w:p>
  <w:p w:rsidR="00EC76CE" w:rsidRDefault="00EC76CE" w:rsidP="0045172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D7D" w:rsidRDefault="00B14D7D">
      <w:r>
        <w:separator/>
      </w:r>
    </w:p>
  </w:footnote>
  <w:footnote w:type="continuationSeparator" w:id="0">
    <w:p w:rsidR="00B14D7D" w:rsidRDefault="00B14D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3C39"/>
    <w:rsid w:val="00000CE4"/>
    <w:rsid w:val="00001009"/>
    <w:rsid w:val="000132B4"/>
    <w:rsid w:val="00013AF4"/>
    <w:rsid w:val="000233A5"/>
    <w:rsid w:val="00024023"/>
    <w:rsid w:val="00031090"/>
    <w:rsid w:val="00044EDA"/>
    <w:rsid w:val="00050C68"/>
    <w:rsid w:val="0005372C"/>
    <w:rsid w:val="00054D8B"/>
    <w:rsid w:val="000559D5"/>
    <w:rsid w:val="00060F3C"/>
    <w:rsid w:val="000808D6"/>
    <w:rsid w:val="0008674D"/>
    <w:rsid w:val="000A726F"/>
    <w:rsid w:val="000B4002"/>
    <w:rsid w:val="000B4E6D"/>
    <w:rsid w:val="000B66C7"/>
    <w:rsid w:val="000C430D"/>
    <w:rsid w:val="000D2B7F"/>
    <w:rsid w:val="000F2B40"/>
    <w:rsid w:val="000F5B6A"/>
    <w:rsid w:val="0010010B"/>
    <w:rsid w:val="00104E0D"/>
    <w:rsid w:val="0010504A"/>
    <w:rsid w:val="001122C8"/>
    <w:rsid w:val="00112B3C"/>
    <w:rsid w:val="00116BFA"/>
    <w:rsid w:val="00125DE3"/>
    <w:rsid w:val="00135927"/>
    <w:rsid w:val="00142021"/>
    <w:rsid w:val="00153B21"/>
    <w:rsid w:val="00175A4E"/>
    <w:rsid w:val="001875DE"/>
    <w:rsid w:val="00190415"/>
    <w:rsid w:val="00192690"/>
    <w:rsid w:val="001B2D1C"/>
    <w:rsid w:val="001C16E0"/>
    <w:rsid w:val="001C1D98"/>
    <w:rsid w:val="001D2690"/>
    <w:rsid w:val="001F172B"/>
    <w:rsid w:val="001F4BE3"/>
    <w:rsid w:val="001F6D02"/>
    <w:rsid w:val="0022607D"/>
    <w:rsid w:val="002504E8"/>
    <w:rsid w:val="00254382"/>
    <w:rsid w:val="0027031E"/>
    <w:rsid w:val="00276DEA"/>
    <w:rsid w:val="00282152"/>
    <w:rsid w:val="002844DA"/>
    <w:rsid w:val="0028703B"/>
    <w:rsid w:val="002A2062"/>
    <w:rsid w:val="002A31A1"/>
    <w:rsid w:val="002A4FFC"/>
    <w:rsid w:val="002B6527"/>
    <w:rsid w:val="002C135C"/>
    <w:rsid w:val="002C5E60"/>
    <w:rsid w:val="002E65D5"/>
    <w:rsid w:val="002F1497"/>
    <w:rsid w:val="002F63E3"/>
    <w:rsid w:val="002F74D7"/>
    <w:rsid w:val="0030124B"/>
    <w:rsid w:val="00302959"/>
    <w:rsid w:val="0031179C"/>
    <w:rsid w:val="00313D3A"/>
    <w:rsid w:val="003224A5"/>
    <w:rsid w:val="00341FC1"/>
    <w:rsid w:val="003433B4"/>
    <w:rsid w:val="00344956"/>
    <w:rsid w:val="00346CAA"/>
    <w:rsid w:val="003521CE"/>
    <w:rsid w:val="00353D8D"/>
    <w:rsid w:val="0037040B"/>
    <w:rsid w:val="003817CD"/>
    <w:rsid w:val="003921D8"/>
    <w:rsid w:val="003A0841"/>
    <w:rsid w:val="003B2193"/>
    <w:rsid w:val="003C15A5"/>
    <w:rsid w:val="003D6C9C"/>
    <w:rsid w:val="003E57AE"/>
    <w:rsid w:val="00400EBB"/>
    <w:rsid w:val="00407B71"/>
    <w:rsid w:val="00425061"/>
    <w:rsid w:val="0043686A"/>
    <w:rsid w:val="00441069"/>
    <w:rsid w:val="00444636"/>
    <w:rsid w:val="0045172D"/>
    <w:rsid w:val="00451BCA"/>
    <w:rsid w:val="00453869"/>
    <w:rsid w:val="00460A9C"/>
    <w:rsid w:val="004711EC"/>
    <w:rsid w:val="00473803"/>
    <w:rsid w:val="0048095F"/>
    <w:rsid w:val="00480BC7"/>
    <w:rsid w:val="004871AA"/>
    <w:rsid w:val="004A3D43"/>
    <w:rsid w:val="004B4BE7"/>
    <w:rsid w:val="004B6A5C"/>
    <w:rsid w:val="004C3333"/>
    <w:rsid w:val="004E73E9"/>
    <w:rsid w:val="004E78FD"/>
    <w:rsid w:val="004F5D7A"/>
    <w:rsid w:val="004F7011"/>
    <w:rsid w:val="00504B68"/>
    <w:rsid w:val="00515D9C"/>
    <w:rsid w:val="00521E3F"/>
    <w:rsid w:val="00531FBD"/>
    <w:rsid w:val="0053366A"/>
    <w:rsid w:val="00551695"/>
    <w:rsid w:val="00560940"/>
    <w:rsid w:val="00587BF6"/>
    <w:rsid w:val="005A0A42"/>
    <w:rsid w:val="005A1013"/>
    <w:rsid w:val="005C5FF3"/>
    <w:rsid w:val="005C7CF1"/>
    <w:rsid w:val="005D32EF"/>
    <w:rsid w:val="005E472D"/>
    <w:rsid w:val="005F420A"/>
    <w:rsid w:val="0060162A"/>
    <w:rsid w:val="00611679"/>
    <w:rsid w:val="00613D7D"/>
    <w:rsid w:val="006564DB"/>
    <w:rsid w:val="00660EE3"/>
    <w:rsid w:val="006657F9"/>
    <w:rsid w:val="00676B57"/>
    <w:rsid w:val="006A62AA"/>
    <w:rsid w:val="006B22A3"/>
    <w:rsid w:val="006B4AF0"/>
    <w:rsid w:val="006C06C8"/>
    <w:rsid w:val="006E39A2"/>
    <w:rsid w:val="007072E1"/>
    <w:rsid w:val="007120F8"/>
    <w:rsid w:val="007219F0"/>
    <w:rsid w:val="0072415A"/>
    <w:rsid w:val="00752C59"/>
    <w:rsid w:val="00760572"/>
    <w:rsid w:val="007730B1"/>
    <w:rsid w:val="00773E03"/>
    <w:rsid w:val="00782222"/>
    <w:rsid w:val="00785DD9"/>
    <w:rsid w:val="00786C48"/>
    <w:rsid w:val="007936ED"/>
    <w:rsid w:val="00794D16"/>
    <w:rsid w:val="007B6388"/>
    <w:rsid w:val="007C0A5F"/>
    <w:rsid w:val="007F094B"/>
    <w:rsid w:val="007F450E"/>
    <w:rsid w:val="00803F3C"/>
    <w:rsid w:val="00804CFE"/>
    <w:rsid w:val="00811C94"/>
    <w:rsid w:val="00811CF1"/>
    <w:rsid w:val="00816BC2"/>
    <w:rsid w:val="00827E7A"/>
    <w:rsid w:val="008438D7"/>
    <w:rsid w:val="00855F2F"/>
    <w:rsid w:val="008571E0"/>
    <w:rsid w:val="00860E5A"/>
    <w:rsid w:val="00867AB6"/>
    <w:rsid w:val="008926CD"/>
    <w:rsid w:val="008937CF"/>
    <w:rsid w:val="00897896"/>
    <w:rsid w:val="008A26EE"/>
    <w:rsid w:val="008A4F7C"/>
    <w:rsid w:val="008B6AD3"/>
    <w:rsid w:val="008E1951"/>
    <w:rsid w:val="008F58DB"/>
    <w:rsid w:val="00910044"/>
    <w:rsid w:val="009122B1"/>
    <w:rsid w:val="00913129"/>
    <w:rsid w:val="009169C0"/>
    <w:rsid w:val="00917C70"/>
    <w:rsid w:val="009228DF"/>
    <w:rsid w:val="00923C39"/>
    <w:rsid w:val="00923EEC"/>
    <w:rsid w:val="00924E84"/>
    <w:rsid w:val="009454CE"/>
    <w:rsid w:val="00947FCC"/>
    <w:rsid w:val="00966BF5"/>
    <w:rsid w:val="00985A10"/>
    <w:rsid w:val="009A55CF"/>
    <w:rsid w:val="009C6E30"/>
    <w:rsid w:val="00A0016B"/>
    <w:rsid w:val="00A061D7"/>
    <w:rsid w:val="00A11A9D"/>
    <w:rsid w:val="00A127C1"/>
    <w:rsid w:val="00A13CF6"/>
    <w:rsid w:val="00A14C6F"/>
    <w:rsid w:val="00A20E0E"/>
    <w:rsid w:val="00A30E81"/>
    <w:rsid w:val="00A34804"/>
    <w:rsid w:val="00A41A9C"/>
    <w:rsid w:val="00A42949"/>
    <w:rsid w:val="00A459B7"/>
    <w:rsid w:val="00A67B50"/>
    <w:rsid w:val="00A905C4"/>
    <w:rsid w:val="00A941CF"/>
    <w:rsid w:val="00AA5549"/>
    <w:rsid w:val="00AA76A5"/>
    <w:rsid w:val="00AB2A77"/>
    <w:rsid w:val="00AB3038"/>
    <w:rsid w:val="00AE2601"/>
    <w:rsid w:val="00AE78E5"/>
    <w:rsid w:val="00AF09A6"/>
    <w:rsid w:val="00AF3514"/>
    <w:rsid w:val="00AF721B"/>
    <w:rsid w:val="00B02145"/>
    <w:rsid w:val="00B14D7D"/>
    <w:rsid w:val="00B22F6A"/>
    <w:rsid w:val="00B31114"/>
    <w:rsid w:val="00B35935"/>
    <w:rsid w:val="00B37E63"/>
    <w:rsid w:val="00B444A2"/>
    <w:rsid w:val="00B52BCA"/>
    <w:rsid w:val="00B57EB2"/>
    <w:rsid w:val="00B62CFB"/>
    <w:rsid w:val="00B64695"/>
    <w:rsid w:val="00B6513E"/>
    <w:rsid w:val="00B72D61"/>
    <w:rsid w:val="00B7572F"/>
    <w:rsid w:val="00B8231A"/>
    <w:rsid w:val="00B855FE"/>
    <w:rsid w:val="00B93E9F"/>
    <w:rsid w:val="00BB050B"/>
    <w:rsid w:val="00BB55C0"/>
    <w:rsid w:val="00BC0920"/>
    <w:rsid w:val="00BF07C3"/>
    <w:rsid w:val="00BF39F0"/>
    <w:rsid w:val="00BF77FB"/>
    <w:rsid w:val="00C05961"/>
    <w:rsid w:val="00C11FDF"/>
    <w:rsid w:val="00C133B4"/>
    <w:rsid w:val="00C143B0"/>
    <w:rsid w:val="00C203F0"/>
    <w:rsid w:val="00C253C3"/>
    <w:rsid w:val="00C572C4"/>
    <w:rsid w:val="00C731BB"/>
    <w:rsid w:val="00C845AF"/>
    <w:rsid w:val="00C973DF"/>
    <w:rsid w:val="00CA151C"/>
    <w:rsid w:val="00CB1900"/>
    <w:rsid w:val="00CB43C1"/>
    <w:rsid w:val="00CB6DF3"/>
    <w:rsid w:val="00CC1FE3"/>
    <w:rsid w:val="00CD077D"/>
    <w:rsid w:val="00CD5557"/>
    <w:rsid w:val="00CD7E2D"/>
    <w:rsid w:val="00CE068D"/>
    <w:rsid w:val="00CE5183"/>
    <w:rsid w:val="00CF49AE"/>
    <w:rsid w:val="00D00358"/>
    <w:rsid w:val="00D069B7"/>
    <w:rsid w:val="00D13E83"/>
    <w:rsid w:val="00D31302"/>
    <w:rsid w:val="00D47150"/>
    <w:rsid w:val="00D54974"/>
    <w:rsid w:val="00D7303B"/>
    <w:rsid w:val="00D73323"/>
    <w:rsid w:val="00D90CAF"/>
    <w:rsid w:val="00DA43C3"/>
    <w:rsid w:val="00DB449A"/>
    <w:rsid w:val="00DB4D6B"/>
    <w:rsid w:val="00DC2302"/>
    <w:rsid w:val="00DC6A76"/>
    <w:rsid w:val="00DE50C1"/>
    <w:rsid w:val="00DF10CC"/>
    <w:rsid w:val="00E04378"/>
    <w:rsid w:val="00E138E0"/>
    <w:rsid w:val="00E20429"/>
    <w:rsid w:val="00E3132E"/>
    <w:rsid w:val="00E36EA0"/>
    <w:rsid w:val="00E61F30"/>
    <w:rsid w:val="00E657E1"/>
    <w:rsid w:val="00E67DF0"/>
    <w:rsid w:val="00E70273"/>
    <w:rsid w:val="00E7274C"/>
    <w:rsid w:val="00E74E00"/>
    <w:rsid w:val="00E75C57"/>
    <w:rsid w:val="00E76A4E"/>
    <w:rsid w:val="00E86665"/>
    <w:rsid w:val="00E86F85"/>
    <w:rsid w:val="00E9626F"/>
    <w:rsid w:val="00EB0A2B"/>
    <w:rsid w:val="00EB523B"/>
    <w:rsid w:val="00EC40AD"/>
    <w:rsid w:val="00EC681E"/>
    <w:rsid w:val="00EC76CE"/>
    <w:rsid w:val="00ED72D3"/>
    <w:rsid w:val="00EF29AB"/>
    <w:rsid w:val="00EF56AF"/>
    <w:rsid w:val="00F02C40"/>
    <w:rsid w:val="00F06BCE"/>
    <w:rsid w:val="00F24917"/>
    <w:rsid w:val="00F30D40"/>
    <w:rsid w:val="00F410DF"/>
    <w:rsid w:val="00F55B09"/>
    <w:rsid w:val="00F571AB"/>
    <w:rsid w:val="00F7523E"/>
    <w:rsid w:val="00F8225E"/>
    <w:rsid w:val="00F86418"/>
    <w:rsid w:val="00F9297B"/>
    <w:rsid w:val="00FA0C49"/>
    <w:rsid w:val="00FA6611"/>
    <w:rsid w:val="00FD154B"/>
    <w:rsid w:val="00FD350A"/>
    <w:rsid w:val="00FF0586"/>
    <w:rsid w:val="00FF0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07D"/>
  </w:style>
  <w:style w:type="paragraph" w:styleId="1">
    <w:name w:val="heading 1"/>
    <w:basedOn w:val="a"/>
    <w:next w:val="a"/>
    <w:qFormat/>
    <w:rsid w:val="0022607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C203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2607D"/>
    <w:rPr>
      <w:sz w:val="28"/>
    </w:rPr>
  </w:style>
  <w:style w:type="paragraph" w:styleId="a4">
    <w:name w:val="Body Text Indent"/>
    <w:basedOn w:val="a"/>
    <w:rsid w:val="0022607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22607D"/>
    <w:pPr>
      <w:jc w:val="center"/>
    </w:pPr>
    <w:rPr>
      <w:sz w:val="28"/>
    </w:rPr>
  </w:style>
  <w:style w:type="paragraph" w:styleId="a5">
    <w:name w:val="footer"/>
    <w:basedOn w:val="a"/>
    <w:rsid w:val="0022607D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22607D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2607D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C203F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1">
    <w:name w:val="Основной текст 21"/>
    <w:basedOn w:val="a"/>
    <w:rsid w:val="00C203F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Normal">
    <w:name w:val="ConsPlusNormal"/>
    <w:rsid w:val="0045172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9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2018-11-15T06:40:00Z</cp:lastPrinted>
  <dcterms:created xsi:type="dcterms:W3CDTF">2018-06-19T06:50:00Z</dcterms:created>
  <dcterms:modified xsi:type="dcterms:W3CDTF">2019-11-27T11:56:00Z</dcterms:modified>
</cp:coreProperties>
</file>