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F5" w:rsidRPr="005669F1" w:rsidRDefault="001E4EF5" w:rsidP="001E4E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669F1">
        <w:rPr>
          <w:rFonts w:ascii="Times New Roman" w:hAnsi="Times New Roman" w:cs="Times New Roman"/>
          <w:b/>
          <w:sz w:val="28"/>
          <w:szCs w:val="28"/>
        </w:rPr>
        <w:t xml:space="preserve">Деревья под проводами ЛЭП. Что надо знать собственникам </w:t>
      </w:r>
    </w:p>
    <w:p w:rsidR="001E4EF5" w:rsidRDefault="001E4EF5" w:rsidP="001E4E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EF5">
        <w:rPr>
          <w:rFonts w:ascii="Times New Roman" w:hAnsi="Times New Roman" w:cs="Times New Roman"/>
          <w:b/>
          <w:sz w:val="28"/>
          <w:szCs w:val="28"/>
        </w:rPr>
        <w:t>домовладений</w:t>
      </w:r>
    </w:p>
    <w:bookmarkEnd w:id="0"/>
    <w:p w:rsidR="00DB1C7E" w:rsidRDefault="001E4EF5" w:rsidP="00DB1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777B3D" wp14:editId="79107223">
            <wp:extent cx="3365500" cy="2524125"/>
            <wp:effectExtent l="0" t="0" r="6350" b="9525"/>
            <wp:docPr id="1" name="Рисунок 1" descr="https://kubangul.ru/sites/default/files/styles/medium/public/media/image/2022-01/agp-spil-derevev.jpg?itok=PIEHEM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bangul.ru/sites/default/files/styles/medium/public/media/image/2022-01/agp-spil-derevev.jpg?itok=PIEHEMg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702" cy="252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Растущие вблизи проводов воздушных линий электропередачи деревья и кустарники могут стать одной из причин обрывов ЛЭП и нарушений электроснабжения, особенно во время стихийных природных явлений: сильного ветра или налипания снега на ветки.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Многие жители стремятся облагородить свои придомовые территории, высаживая на них деревья и кустарники. </w:t>
      </w:r>
      <w:r w:rsidRPr="001E4EF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В охранных зонах ЛЭП делать это категорически запрещено</w:t>
      </w: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 </w:t>
      </w:r>
      <w:r w:rsidRPr="001E4EF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посадка деревьев и кустарников в пределах охранных зон запрещена</w:t>
      </w: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Жителям следует помнить о необходимости содержания в надлежащем состоянии древесно-кустарниковой растительности на своих придомовых территориях, особенно вблизи линий электропередачи.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Своевременная подрезка разросшихся крон предотвращает повреждения ЛЭП и возникновения нештатных ситуаций при неблагоприятных погодных условиях.</w:t>
      </w:r>
    </w:p>
    <w:p w:rsidR="001E4EF5" w:rsidRPr="001E4EF5" w:rsidRDefault="005669F1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С</w:t>
      </w:r>
      <w:r w:rsidR="001E4EF5"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обственники, арендаторы земельных участков, землепользователи и землевладельцы обязаны обеспечивать надлежащее содержание зелёных насаждений на своей территории, включая своевременную обрезку кроны.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Энергетики ежегодно производят плановую обрезку крон деревьев во время чистки трасс согласно утвержденным графикам обслуживания. Но полностью спилить дерево могут только собственники.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>Следует помнить, что любые виды работ в охранных зонах ЛЭП, включая вырубку деревьев, должны согласовываться с электросетевой организацией. Приближение на недопустимое расстояние к проводам представляет смертельную угрозу для жизни людей!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Для обеспечения безопасных условий производства работ по спилу деревьев, находящихся в охранной зоне ЛЭП, — необходимо обратиться в электросетевую компанию, которая обслуживает ваш населенный пункт, и сообщить о своих намерениях.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Энергетики готовы оказывать необходимую помощь, выдают согласование на эти виды работ и готовы временно обесточить линию для обеспечения безопасности работ при обрезке зеленых насаждений.</w:t>
      </w:r>
    </w:p>
    <w:p w:rsidR="001E4EF5" w:rsidRPr="001E4EF5" w:rsidRDefault="001E4EF5" w:rsidP="001E4EF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Важно понимать, что только совместные усилия энергетиков, органов местной власти и самих жителей позволят обеспечить надежную и </w:t>
      </w:r>
      <w:proofErr w:type="spellStart"/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>безварийную</w:t>
      </w:r>
      <w:proofErr w:type="spellEnd"/>
      <w:r w:rsidRPr="001E4EF5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работу энергосистемы.</w:t>
      </w:r>
    </w:p>
    <w:p w:rsidR="001E4EF5" w:rsidRPr="001E4EF5" w:rsidRDefault="001E4EF5" w:rsidP="001E4E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</w:rPr>
      </w:pPr>
      <w:r w:rsidRPr="001E4EF5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</w:rPr>
        <w:t>.</w:t>
      </w:r>
      <w:r w:rsidRPr="001E4EF5">
        <w:rPr>
          <w:rFonts w:ascii="Arial" w:eastAsia="Times New Roman" w:hAnsi="Arial" w:cs="Arial"/>
          <w:color w:val="121212"/>
          <w:sz w:val="24"/>
          <w:szCs w:val="24"/>
        </w:rPr>
        <w:br/>
        <w:t> </w:t>
      </w:r>
    </w:p>
    <w:p w:rsidR="001E4EF5" w:rsidRPr="00DB1C7E" w:rsidRDefault="001E4EF5" w:rsidP="00DB1C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4EF5" w:rsidRPr="00DB1C7E" w:rsidSect="0083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9D"/>
    <w:rsid w:val="00021189"/>
    <w:rsid w:val="00187617"/>
    <w:rsid w:val="001E4EF5"/>
    <w:rsid w:val="00262AEC"/>
    <w:rsid w:val="004A5A90"/>
    <w:rsid w:val="005669F1"/>
    <w:rsid w:val="006807CD"/>
    <w:rsid w:val="006D2FC9"/>
    <w:rsid w:val="0073156C"/>
    <w:rsid w:val="00831D76"/>
    <w:rsid w:val="009D0501"/>
    <w:rsid w:val="00A02790"/>
    <w:rsid w:val="00A12672"/>
    <w:rsid w:val="00BA4B8D"/>
    <w:rsid w:val="00BE70BA"/>
    <w:rsid w:val="00DB1C7E"/>
    <w:rsid w:val="00F6719D"/>
    <w:rsid w:val="00F7747B"/>
    <w:rsid w:val="00F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2021-05-11T11:34:00Z</cp:lastPrinted>
  <dcterms:created xsi:type="dcterms:W3CDTF">2023-03-28T06:22:00Z</dcterms:created>
  <dcterms:modified xsi:type="dcterms:W3CDTF">2023-03-28T06:22:00Z</dcterms:modified>
</cp:coreProperties>
</file>