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B76BDE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32382A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Левочкин М.Н</w:t>
            </w:r>
            <w:r w:rsidR="007F24D3"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40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культуры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40E01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40E01">
              <w:rPr>
                <w:rFonts w:ascii="Times New Roman" w:hAnsi="Times New Roman"/>
                <w:i/>
                <w:szCs w:val="22"/>
              </w:rPr>
              <w:t>О</w:t>
            </w:r>
            <w:r w:rsidR="00F40E01" w:rsidRPr="00F40E01">
              <w:rPr>
                <w:rFonts w:ascii="Times New Roman" w:hAnsi="Times New Roman"/>
                <w:i/>
                <w:szCs w:val="22"/>
              </w:rPr>
              <w:t>беспечение доступа граждан к культурным ценностям и участию в культурной жизни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40E01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F40E01">
              <w:rPr>
                <w:rFonts w:ascii="Times New Roman" w:hAnsi="Times New Roman"/>
                <w:color w:val="auto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B76BDE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BE2696" w:rsidP="00BE269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30.10.2018 № 13</w:t>
            </w:r>
            <w:r w:rsidR="00364320">
              <w:rPr>
                <w:rFonts w:ascii="Times New Roman" w:hAnsi="Times New Roman"/>
                <w:szCs w:val="22"/>
              </w:rPr>
              <w:t>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B76BDE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364320">
              <w:rPr>
                <w:rFonts w:ascii="Times New Roman" w:hAnsi="Times New Roman"/>
                <w:szCs w:val="22"/>
              </w:rPr>
              <w:t>Развитие культуры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BE2696" w:rsidRPr="00686508" w:rsidTr="00BE2696">
        <w:trPr>
          <w:jc w:val="center"/>
        </w:trPr>
        <w:tc>
          <w:tcPr>
            <w:tcW w:w="4524" w:type="dxa"/>
            <w:vAlign w:val="center"/>
          </w:tcPr>
          <w:p w:rsidR="00BE2696" w:rsidRPr="00686508" w:rsidRDefault="00BE2696" w:rsidP="00BE2696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Развитие культуры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  <w:vAlign w:val="center"/>
          </w:tcPr>
          <w:p w:rsidR="00BE2696" w:rsidRPr="00686508" w:rsidRDefault="00BE2696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418" w:type="dxa"/>
            <w:vAlign w:val="center"/>
          </w:tcPr>
          <w:p w:rsidR="00BE2696" w:rsidRDefault="00BE2696" w:rsidP="00BE2696">
            <w:pPr>
              <w:jc w:val="center"/>
            </w:pPr>
            <w:r w:rsidRPr="00F26C2C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559" w:type="dxa"/>
            <w:vAlign w:val="center"/>
          </w:tcPr>
          <w:p w:rsidR="00BE2696" w:rsidRDefault="00BE2696" w:rsidP="00BE2696">
            <w:pPr>
              <w:jc w:val="center"/>
            </w:pPr>
            <w:r w:rsidRPr="00F26C2C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701" w:type="dxa"/>
            <w:vAlign w:val="center"/>
          </w:tcPr>
          <w:p w:rsidR="00BE2696" w:rsidRPr="00686508" w:rsidRDefault="00126E1B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9487,1</w:t>
            </w:r>
          </w:p>
        </w:tc>
        <w:tc>
          <w:tcPr>
            <w:tcW w:w="1559" w:type="dxa"/>
            <w:vAlign w:val="center"/>
          </w:tcPr>
          <w:p w:rsidR="00BE2696" w:rsidRPr="00686508" w:rsidRDefault="00BE2696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5037,4</w:t>
            </w:r>
          </w:p>
        </w:tc>
        <w:tc>
          <w:tcPr>
            <w:tcW w:w="1418" w:type="dxa"/>
            <w:vAlign w:val="center"/>
          </w:tcPr>
          <w:p w:rsidR="00BE2696" w:rsidRPr="00686508" w:rsidRDefault="00126E1B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1657" w:type="dxa"/>
            <w:vAlign w:val="center"/>
          </w:tcPr>
          <w:p w:rsidR="00BE2696" w:rsidRPr="00686508" w:rsidRDefault="00BE2696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E2696" w:rsidRPr="00686508" w:rsidTr="00BE2696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696" w:rsidRPr="00686508" w:rsidRDefault="00BE2696" w:rsidP="00BE2696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BE2696" w:rsidRDefault="00BE2696" w:rsidP="00BE2696">
            <w:pPr>
              <w:jc w:val="center"/>
            </w:pPr>
            <w:r w:rsidRPr="007336A6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418" w:type="dxa"/>
            <w:vAlign w:val="center"/>
          </w:tcPr>
          <w:p w:rsidR="00BE2696" w:rsidRDefault="00BE2696" w:rsidP="00BE2696">
            <w:pPr>
              <w:jc w:val="center"/>
            </w:pPr>
            <w:r w:rsidRPr="007336A6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559" w:type="dxa"/>
            <w:vAlign w:val="center"/>
          </w:tcPr>
          <w:p w:rsidR="00BE2696" w:rsidRDefault="00BE2696" w:rsidP="00BE2696">
            <w:pPr>
              <w:jc w:val="center"/>
            </w:pPr>
            <w:r w:rsidRPr="007336A6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701" w:type="dxa"/>
            <w:vAlign w:val="center"/>
          </w:tcPr>
          <w:p w:rsidR="00BE2696" w:rsidRPr="00686508" w:rsidRDefault="00126E1B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9487,1</w:t>
            </w:r>
          </w:p>
        </w:tc>
        <w:tc>
          <w:tcPr>
            <w:tcW w:w="1559" w:type="dxa"/>
            <w:vAlign w:val="center"/>
          </w:tcPr>
          <w:p w:rsidR="00BE2696" w:rsidRPr="00686508" w:rsidRDefault="00BE2696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5037,4</w:t>
            </w:r>
          </w:p>
        </w:tc>
        <w:tc>
          <w:tcPr>
            <w:tcW w:w="1418" w:type="dxa"/>
            <w:vAlign w:val="center"/>
          </w:tcPr>
          <w:p w:rsidR="00BE2696" w:rsidRPr="00686508" w:rsidRDefault="00126E1B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1657" w:type="dxa"/>
            <w:vAlign w:val="center"/>
          </w:tcPr>
          <w:p w:rsidR="00BE2696" w:rsidRPr="00686508" w:rsidRDefault="00BE2696" w:rsidP="00BE269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B76BDE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26E1B" w:rsidRPr="00686508" w:rsidTr="00126E1B">
        <w:trPr>
          <w:jc w:val="center"/>
        </w:trPr>
        <w:tc>
          <w:tcPr>
            <w:tcW w:w="4524" w:type="dxa"/>
          </w:tcPr>
          <w:p w:rsidR="00126E1B" w:rsidRPr="00686508" w:rsidRDefault="00126E1B" w:rsidP="00126E1B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Развитие культурно-досуговой деятельности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418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559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701" w:type="dxa"/>
            <w:vAlign w:val="center"/>
          </w:tcPr>
          <w:p w:rsidR="00126E1B" w:rsidRDefault="00126E1B" w:rsidP="00126E1B">
            <w:pPr>
              <w:jc w:val="center"/>
            </w:pPr>
            <w:r w:rsidRPr="005A4804">
              <w:rPr>
                <w:rFonts w:ascii="Times New Roman" w:hAnsi="Times New Roman"/>
                <w:szCs w:val="22"/>
              </w:rPr>
              <w:t>9487,1</w:t>
            </w:r>
          </w:p>
        </w:tc>
        <w:tc>
          <w:tcPr>
            <w:tcW w:w="1559" w:type="dxa"/>
            <w:vAlign w:val="center"/>
          </w:tcPr>
          <w:p w:rsidR="00126E1B" w:rsidRDefault="00126E1B" w:rsidP="00126E1B">
            <w:pPr>
              <w:jc w:val="center"/>
            </w:pPr>
            <w:r w:rsidRPr="00CF0513">
              <w:rPr>
                <w:rFonts w:ascii="Times New Roman" w:hAnsi="Times New Roman"/>
                <w:szCs w:val="22"/>
              </w:rPr>
              <w:t>5037,4</w:t>
            </w:r>
          </w:p>
        </w:tc>
        <w:tc>
          <w:tcPr>
            <w:tcW w:w="1418" w:type="dxa"/>
            <w:vAlign w:val="center"/>
          </w:tcPr>
          <w:p w:rsidR="00126E1B" w:rsidRPr="00686508" w:rsidRDefault="00126E1B" w:rsidP="00126E1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1657" w:type="dxa"/>
            <w:vAlign w:val="center"/>
          </w:tcPr>
          <w:p w:rsidR="00126E1B" w:rsidRPr="00686508" w:rsidRDefault="00126E1B" w:rsidP="00126E1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26E1B" w:rsidRPr="00686508" w:rsidTr="00126E1B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E1B" w:rsidRPr="00686508" w:rsidRDefault="00126E1B" w:rsidP="00126E1B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418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559" w:type="dxa"/>
            <w:vAlign w:val="center"/>
          </w:tcPr>
          <w:p w:rsidR="00126E1B" w:rsidRDefault="00126E1B" w:rsidP="00126E1B">
            <w:pPr>
              <w:jc w:val="center"/>
            </w:pPr>
            <w:r w:rsidRPr="00BB4591">
              <w:rPr>
                <w:rFonts w:ascii="Times New Roman" w:hAnsi="Times New Roman"/>
                <w:szCs w:val="22"/>
              </w:rPr>
              <w:t>9615,3</w:t>
            </w:r>
          </w:p>
        </w:tc>
        <w:tc>
          <w:tcPr>
            <w:tcW w:w="1701" w:type="dxa"/>
            <w:vAlign w:val="center"/>
          </w:tcPr>
          <w:p w:rsidR="00126E1B" w:rsidRDefault="00126E1B" w:rsidP="00126E1B">
            <w:pPr>
              <w:jc w:val="center"/>
            </w:pPr>
            <w:r w:rsidRPr="005A4804">
              <w:rPr>
                <w:rFonts w:ascii="Times New Roman" w:hAnsi="Times New Roman"/>
                <w:szCs w:val="22"/>
              </w:rPr>
              <w:t>9487,1</w:t>
            </w:r>
          </w:p>
        </w:tc>
        <w:tc>
          <w:tcPr>
            <w:tcW w:w="1559" w:type="dxa"/>
            <w:vAlign w:val="center"/>
          </w:tcPr>
          <w:p w:rsidR="00126E1B" w:rsidRDefault="00126E1B" w:rsidP="00126E1B">
            <w:pPr>
              <w:jc w:val="center"/>
            </w:pPr>
            <w:r w:rsidRPr="00CF0513">
              <w:rPr>
                <w:rFonts w:ascii="Times New Roman" w:hAnsi="Times New Roman"/>
                <w:szCs w:val="22"/>
              </w:rPr>
              <w:t>5037,4</w:t>
            </w:r>
          </w:p>
        </w:tc>
        <w:tc>
          <w:tcPr>
            <w:tcW w:w="1418" w:type="dxa"/>
            <w:vAlign w:val="center"/>
          </w:tcPr>
          <w:p w:rsidR="00126E1B" w:rsidRPr="00686508" w:rsidRDefault="00126E1B" w:rsidP="00126E1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1657" w:type="dxa"/>
            <w:vAlign w:val="center"/>
          </w:tcPr>
          <w:p w:rsidR="00126E1B" w:rsidRPr="00686508" w:rsidRDefault="00126E1B" w:rsidP="00126E1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B76BDE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  <w:bookmarkStart w:id="0" w:name="_GoBack"/>
            <w:bookmarkEnd w:id="0"/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B76B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E2696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 Червякова</w:t>
      </w:r>
    </w:p>
    <w:p w:rsidR="000024BF" w:rsidRPr="00617BC8" w:rsidRDefault="00BE2696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B7" w:rsidRDefault="00AF52B7" w:rsidP="00617BC8">
      <w:pPr>
        <w:spacing w:after="0" w:line="240" w:lineRule="auto"/>
      </w:pPr>
      <w:r>
        <w:separator/>
      </w:r>
    </w:p>
  </w:endnote>
  <w:endnote w:type="continuationSeparator" w:id="0">
    <w:p w:rsidR="00AF52B7" w:rsidRDefault="00AF52B7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B7" w:rsidRDefault="00AF52B7" w:rsidP="00617BC8">
      <w:pPr>
        <w:spacing w:after="0" w:line="240" w:lineRule="auto"/>
      </w:pPr>
      <w:r>
        <w:separator/>
      </w:r>
    </w:p>
  </w:footnote>
  <w:footnote w:type="continuationSeparator" w:id="0">
    <w:p w:rsidR="00AF52B7" w:rsidRDefault="00AF52B7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360C3"/>
    <w:rsid w:val="00126E1B"/>
    <w:rsid w:val="001B0ACD"/>
    <w:rsid w:val="001B1208"/>
    <w:rsid w:val="0032382A"/>
    <w:rsid w:val="00364320"/>
    <w:rsid w:val="00385F9B"/>
    <w:rsid w:val="003F2647"/>
    <w:rsid w:val="004C1DD3"/>
    <w:rsid w:val="00575F35"/>
    <w:rsid w:val="00617BC8"/>
    <w:rsid w:val="0068019C"/>
    <w:rsid w:val="00686508"/>
    <w:rsid w:val="00692C68"/>
    <w:rsid w:val="007F24D3"/>
    <w:rsid w:val="00934B74"/>
    <w:rsid w:val="00AF52B7"/>
    <w:rsid w:val="00B72303"/>
    <w:rsid w:val="00B76BDE"/>
    <w:rsid w:val="00B77F75"/>
    <w:rsid w:val="00BE2696"/>
    <w:rsid w:val="00C94879"/>
    <w:rsid w:val="00ED4797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DB8AC-F406-43FC-88C9-9C3CF4A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67F2-80D9-47F0-927D-E4DF4C29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2025-06-16T09:24:00Z</cp:lastPrinted>
  <dcterms:created xsi:type="dcterms:W3CDTF">2025-07-30T12:23:00Z</dcterms:created>
  <dcterms:modified xsi:type="dcterms:W3CDTF">2025-08-01T06:40:00Z</dcterms:modified>
</cp:coreProperties>
</file>