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 «ПЕРВОМАЙ</w:t>
      </w:r>
      <w:r>
        <w:rPr>
          <w:sz w:val="28"/>
        </w:rPr>
        <w:t>СКОЕ СЕЛЬСКОЕ ПОСЕЛЕНИЕ»</w:t>
      </w:r>
    </w:p>
    <w:p w14:paraId="07000000">
      <w:pPr>
        <w:ind/>
        <w:jc w:val="center"/>
        <w:rPr>
          <w:b w:val="1"/>
          <w:sz w:val="36"/>
        </w:rPr>
      </w:pPr>
    </w:p>
    <w:p w14:paraId="08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</w:t>
      </w:r>
    </w:p>
    <w:p w14:paraId="09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 </w:t>
      </w:r>
      <w:r>
        <w:rPr>
          <w:b w:val="1"/>
          <w:sz w:val="36"/>
        </w:rPr>
        <w:t>ПЕРВОМАЙСКОГО</w:t>
      </w:r>
      <w:r>
        <w:rPr>
          <w:b w:val="1"/>
          <w:sz w:val="36"/>
        </w:rPr>
        <w:t xml:space="preserve"> СЕЛЬСКОГО ПОСЕЛЕНИЯ</w:t>
      </w:r>
    </w:p>
    <w:p w14:paraId="0A000000">
      <w:pPr>
        <w:pStyle w:val="Style_2"/>
        <w:rPr>
          <w:sz w:val="26"/>
        </w:rPr>
      </w:pPr>
    </w:p>
    <w:p w14:paraId="0B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 ПОСТАНОВЛЕНИ</w:t>
      </w:r>
      <w:r>
        <w:rPr>
          <w:b w:val="1"/>
          <w:sz w:val="36"/>
        </w:rPr>
        <w:t>Е</w:t>
      </w:r>
    </w:p>
    <w:p w14:paraId="0C000000">
      <w:pPr>
        <w:ind/>
        <w:jc w:val="center"/>
        <w:rPr>
          <w:sz w:val="28"/>
        </w:rPr>
      </w:pPr>
    </w:p>
    <w:p w14:paraId="0D000000">
      <w:pPr>
        <w:pStyle w:val="Style_3"/>
        <w:ind/>
        <w:jc w:val="center"/>
      </w:pPr>
      <w:r>
        <w:t xml:space="preserve">от </w:t>
      </w:r>
      <w:r>
        <w:t>09</w:t>
      </w:r>
      <w:r>
        <w:t>.02</w:t>
      </w:r>
      <w:r>
        <w:t>.2024</w:t>
      </w:r>
      <w:r>
        <w:t xml:space="preserve"> № 7</w:t>
      </w:r>
    </w:p>
    <w:p w14:paraId="0E000000">
      <w:pPr>
        <w:pStyle w:val="Style_3"/>
        <w:ind/>
        <w:jc w:val="center"/>
      </w:pPr>
    </w:p>
    <w:p w14:paraId="0F000000">
      <w:pPr>
        <w:pStyle w:val="Style_3"/>
        <w:ind/>
        <w:jc w:val="center"/>
      </w:pPr>
      <w:r>
        <w:t>х. Малотокмацкий</w:t>
      </w:r>
    </w:p>
    <w:p w14:paraId="10000000">
      <w:pPr>
        <w:pStyle w:val="Style_3"/>
        <w:ind/>
        <w:jc w:val="center"/>
      </w:pPr>
    </w:p>
    <w:p w14:paraId="11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  <w:r>
        <w:rPr>
          <w:b w:val="1"/>
          <w:sz w:val="28"/>
        </w:rPr>
        <w:t xml:space="preserve"> в постановление </w:t>
      </w:r>
    </w:p>
    <w:p w14:paraId="12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Администрации Первомайского сельского поселения</w:t>
      </w:r>
    </w:p>
    <w:p w14:paraId="13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от 02.12.2019 № 150 «Об утверждении положения об архиве Администрации Первомайского сельского поселения, об утверждении состава постоянно действующей экспертной комиссии Администрации Первомайского сельского поселения и утверждении Положения о постоянно действующей экспертной комиссии Администрации Первомайского сельского поселения»</w:t>
      </w:r>
    </w:p>
    <w:p w14:paraId="14000000">
      <w:pPr>
        <w:ind/>
        <w:jc w:val="center"/>
        <w:rPr>
          <w:sz w:val="28"/>
        </w:rPr>
      </w:pPr>
    </w:p>
    <w:p w14:paraId="15000000">
      <w:pPr>
        <w:widowControl w:val="0"/>
        <w:spacing w:line="240" w:lineRule="auto"/>
        <w:ind w:firstLine="709" w:left="0"/>
        <w:jc w:val="both"/>
        <w:rPr>
          <w:b w:val="1"/>
          <w:spacing w:val="60"/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 связи с кадровыми изменениями в Администрации Первомайского сельского поселения, </w:t>
      </w:r>
      <w:r>
        <w:rPr>
          <w:sz w:val="28"/>
        </w:rPr>
        <w:t xml:space="preserve">Администрация </w:t>
      </w:r>
      <w:r>
        <w:rPr>
          <w:sz w:val="28"/>
        </w:rPr>
        <w:t>Первомайского сельского поселения</w:t>
      </w:r>
      <w:r>
        <w:rPr>
          <w:sz w:val="28"/>
        </w:rPr>
        <w:t xml:space="preserve"> </w:t>
      </w:r>
      <w:r>
        <w:rPr>
          <w:b w:val="1"/>
          <w:spacing w:val="60"/>
          <w:sz w:val="28"/>
        </w:rPr>
        <w:t>постановляет:</w:t>
      </w:r>
    </w:p>
    <w:p w14:paraId="1600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1700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 </w:t>
      </w:r>
      <w:r>
        <w:rPr>
          <w:sz w:val="28"/>
        </w:rPr>
        <w:t xml:space="preserve">Внести в постановление </w:t>
      </w:r>
      <w:r>
        <w:rPr>
          <w:sz w:val="28"/>
        </w:rPr>
        <w:t xml:space="preserve">Администрации </w:t>
      </w:r>
      <w:r>
        <w:rPr>
          <w:sz w:val="28"/>
        </w:rPr>
        <w:t>Первомайского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от </w:t>
      </w:r>
      <w:r>
        <w:rPr>
          <w:sz w:val="28"/>
        </w:rPr>
        <w:t xml:space="preserve"> </w:t>
      </w:r>
      <w:r>
        <w:rPr>
          <w:sz w:val="28"/>
        </w:rPr>
        <w:t>02.12.2019 № 150 «Об утверждении положения об архиве Администрации Первомайского сельского поселения, об утверждении состава постоянно действующей экспертной комиссии Администрации Первомайского сельского поселения и утверждении Положения о постоянно действующей экспертной комиссии Администрации Первомайского сельского поселения»</w:t>
      </w:r>
      <w:r>
        <w:rPr>
          <w:sz w:val="28"/>
        </w:rPr>
        <w:t xml:space="preserve"> следующие изменения:</w:t>
      </w:r>
    </w:p>
    <w:p w14:paraId="1800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>1.1. Приложение № 2 изложить в следующей редакции:</w:t>
      </w:r>
    </w:p>
    <w:p w14:paraId="19000000">
      <w:pPr>
        <w:ind/>
        <w:jc w:val="right"/>
        <w:rPr>
          <w:sz w:val="28"/>
        </w:rPr>
      </w:pPr>
      <w:r>
        <w:rPr>
          <w:sz w:val="28"/>
        </w:rPr>
        <w:t xml:space="preserve">  </w:t>
      </w:r>
      <w:r>
        <w:rPr>
          <w:sz w:val="28"/>
        </w:rPr>
        <w:t>«</w:t>
      </w:r>
      <w:r>
        <w:rPr>
          <w:sz w:val="28"/>
        </w:rPr>
        <w:t xml:space="preserve">Приложение № 2 </w:t>
      </w:r>
    </w:p>
    <w:p w14:paraId="1A000000">
      <w:pPr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1B000000">
      <w:pPr>
        <w:ind/>
        <w:jc w:val="right"/>
        <w:rPr>
          <w:sz w:val="28"/>
        </w:rPr>
      </w:pPr>
      <w:r>
        <w:rPr>
          <w:sz w:val="28"/>
        </w:rPr>
        <w:t xml:space="preserve">Первомайского сельского поселения </w:t>
      </w:r>
    </w:p>
    <w:p w14:paraId="1C000000">
      <w:pPr>
        <w:ind/>
        <w:jc w:val="right"/>
        <w:rPr>
          <w:sz w:val="28"/>
        </w:rPr>
      </w:pPr>
      <w:r>
        <w:rPr>
          <w:sz w:val="28"/>
        </w:rPr>
        <w:t xml:space="preserve">от 02.12.2019  № 150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1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1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постоянно действующей экспертной комиссии</w:t>
      </w: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Администрации Первомайского сельского поселения</w:t>
      </w:r>
    </w:p>
    <w:p w14:paraId="21000000">
      <w:pPr>
        <w:ind/>
        <w:jc w:val="center"/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Председатель комиссии - </w:t>
      </w:r>
      <w:r>
        <w:rPr>
          <w:sz w:val="28"/>
        </w:rPr>
        <w:t xml:space="preserve"> Левочкин М.Н., </w:t>
      </w:r>
      <w:r>
        <w:rPr>
          <w:sz w:val="28"/>
        </w:rPr>
        <w:t xml:space="preserve">Глава Администрации Первомайского сельского поселения;  </w:t>
      </w:r>
    </w:p>
    <w:p w14:paraId="25000000">
      <w:pPr>
        <w:tabs>
          <w:tab w:leader="none" w:pos="4111" w:val="left"/>
        </w:tabs>
        <w:ind/>
        <w:jc w:val="both"/>
        <w:rPr>
          <w:sz w:val="28"/>
        </w:rPr>
      </w:pPr>
    </w:p>
    <w:p w14:paraId="26000000">
      <w:pPr>
        <w:tabs>
          <w:tab w:leader="none" w:pos="4111" w:val="left"/>
        </w:tabs>
        <w:ind/>
        <w:jc w:val="both"/>
        <w:rPr>
          <w:sz w:val="28"/>
        </w:rPr>
      </w:pPr>
      <w:r>
        <w:rPr>
          <w:sz w:val="28"/>
        </w:rPr>
        <w:t xml:space="preserve">Секретарь комиссии – </w:t>
      </w:r>
      <w:r>
        <w:rPr>
          <w:sz w:val="28"/>
        </w:rPr>
        <w:t>Райда Е.В.</w:t>
      </w:r>
      <w:r>
        <w:rPr>
          <w:sz w:val="28"/>
        </w:rPr>
        <w:t xml:space="preserve">, </w:t>
      </w:r>
      <w:r>
        <w:rPr>
          <w:sz w:val="28"/>
        </w:rPr>
        <w:t>главный</w:t>
      </w:r>
      <w:r>
        <w:rPr>
          <w:sz w:val="28"/>
        </w:rPr>
        <w:t xml:space="preserve"> специалист Администрации Первомайского сельского поселения.</w:t>
      </w:r>
    </w:p>
    <w:p w14:paraId="27000000">
      <w:pPr>
        <w:tabs>
          <w:tab w:leader="none" w:pos="4111" w:val="left"/>
        </w:tabs>
        <w:ind/>
        <w:jc w:val="both"/>
        <w:rPr>
          <w:sz w:val="28"/>
        </w:rPr>
      </w:pPr>
    </w:p>
    <w:p w14:paraId="28000000">
      <w:pPr>
        <w:tabs>
          <w:tab w:leader="none" w:pos="4111" w:val="left"/>
        </w:tabs>
        <w:ind/>
        <w:jc w:val="both"/>
        <w:rPr>
          <w:sz w:val="28"/>
        </w:rPr>
      </w:pPr>
      <w:r>
        <w:rPr>
          <w:sz w:val="28"/>
        </w:rPr>
        <w:t>Члены комиссии:</w:t>
      </w:r>
    </w:p>
    <w:p w14:paraId="29000000">
      <w:pPr>
        <w:tabs>
          <w:tab w:leader="none" w:pos="4111" w:val="left"/>
        </w:tabs>
        <w:ind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Лебедева А.В.</w:t>
      </w:r>
      <w:r>
        <w:rPr>
          <w:sz w:val="28"/>
        </w:rPr>
        <w:t xml:space="preserve"> - ведущий специалист Администрации Первомайского сельского поселения;</w:t>
      </w:r>
    </w:p>
    <w:p w14:paraId="2A000000">
      <w:pPr>
        <w:tabs>
          <w:tab w:leader="none" w:pos="4111" w:val="left"/>
        </w:tabs>
        <w:ind/>
        <w:jc w:val="both"/>
        <w:rPr>
          <w:sz w:val="28"/>
        </w:rPr>
      </w:pPr>
      <w:r>
        <w:rPr>
          <w:sz w:val="28"/>
        </w:rPr>
        <w:t>- Шаповал</w:t>
      </w:r>
      <w:r>
        <w:rPr>
          <w:sz w:val="28"/>
        </w:rPr>
        <w:t>ова Н.И. – ведущий специалист Администрации Первомайского сельского поселения;</w:t>
      </w:r>
    </w:p>
    <w:p w14:paraId="2B000000">
      <w:pPr>
        <w:tabs>
          <w:tab w:leader="none" w:pos="4111" w:val="left"/>
        </w:tabs>
        <w:ind/>
        <w:jc w:val="both"/>
        <w:rPr>
          <w:sz w:val="28"/>
        </w:rPr>
      </w:pPr>
      <w:r>
        <w:rPr>
          <w:sz w:val="28"/>
        </w:rPr>
        <w:t xml:space="preserve">- Михайлова И.В. – главный бухгалтер </w:t>
      </w:r>
      <w:r>
        <w:rPr>
          <w:sz w:val="28"/>
        </w:rPr>
        <w:tab/>
      </w:r>
      <w:r>
        <w:rPr>
          <w:sz w:val="28"/>
        </w:rPr>
        <w:t>Администрации Первомайского сельского поселения.</w:t>
      </w:r>
    </w:p>
    <w:p w14:paraId="2C000000">
      <w:pPr>
        <w:tabs>
          <w:tab w:leader="none" w:pos="4111" w:val="left"/>
        </w:tabs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>Первомайского сельского поселения                                          М.Н. Левочкин</w:t>
      </w:r>
      <w:r>
        <w:rPr>
          <w:sz w:val="28"/>
        </w:rPr>
        <w:t>»</w:t>
      </w:r>
    </w:p>
    <w:p w14:paraId="30000000">
      <w:pPr>
        <w:ind/>
        <w:jc w:val="both"/>
        <w:rPr>
          <w:sz w:val="28"/>
        </w:rPr>
      </w:pPr>
    </w:p>
    <w:p w14:paraId="31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2. Отменить </w:t>
      </w:r>
      <w:r>
        <w:rPr>
          <w:sz w:val="28"/>
        </w:rPr>
        <w:t xml:space="preserve">постановление </w:t>
      </w:r>
      <w:r>
        <w:rPr>
          <w:sz w:val="28"/>
        </w:rPr>
        <w:t xml:space="preserve">Администрации </w:t>
      </w:r>
      <w:r>
        <w:rPr>
          <w:sz w:val="28"/>
        </w:rPr>
        <w:t>Первомайского сельского поселения</w:t>
      </w:r>
      <w:r>
        <w:rPr>
          <w:sz w:val="28"/>
        </w:rPr>
        <w:t xml:space="preserve"> от 18.12.2023 №131/1 «</w:t>
      </w:r>
      <w:r>
        <w:rPr>
          <w:sz w:val="28"/>
        </w:rPr>
        <w:t>О внесении изменений в постановление Администрац</w:t>
      </w:r>
      <w:r>
        <w:rPr>
          <w:sz w:val="28"/>
        </w:rPr>
        <w:t xml:space="preserve">ии </w:t>
      </w:r>
      <w:r>
        <w:rPr>
          <w:sz w:val="28"/>
        </w:rPr>
        <w:t>Пе</w:t>
      </w:r>
      <w:r>
        <w:rPr>
          <w:sz w:val="28"/>
        </w:rPr>
        <w:t xml:space="preserve">рвомайского сельского поселения </w:t>
      </w:r>
      <w:r>
        <w:rPr>
          <w:sz w:val="28"/>
        </w:rPr>
        <w:t>от 0</w:t>
      </w:r>
      <w:r>
        <w:rPr>
          <w:sz w:val="28"/>
        </w:rPr>
        <w:t xml:space="preserve">2.12.2019 № 150 «Об утверждении </w:t>
      </w:r>
      <w:r>
        <w:rPr>
          <w:sz w:val="28"/>
        </w:rPr>
        <w:t>положения об архиве Администрации Первом</w:t>
      </w:r>
      <w:r>
        <w:rPr>
          <w:sz w:val="28"/>
        </w:rPr>
        <w:t xml:space="preserve">айского сельского поселения, об </w:t>
      </w:r>
      <w:r>
        <w:rPr>
          <w:sz w:val="28"/>
        </w:rPr>
        <w:t xml:space="preserve">утверждении состава постоянно действующей экспертной комиссии </w:t>
      </w:r>
    </w:p>
    <w:p w14:paraId="32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Администрации Первомайского сельского поселения и утверждении Положения о </w:t>
      </w:r>
      <w:r>
        <w:rPr>
          <w:sz w:val="28"/>
        </w:rPr>
        <w:t xml:space="preserve">  </w:t>
      </w:r>
      <w:r>
        <w:rPr>
          <w:sz w:val="28"/>
        </w:rPr>
        <w:t xml:space="preserve">постоянно действующей экспертной комиссии Администрации Первомайского </w:t>
      </w:r>
    </w:p>
    <w:p w14:paraId="33000000">
      <w:pPr>
        <w:ind/>
        <w:contextualSpacing w:val="1"/>
        <w:jc w:val="both"/>
        <w:rPr>
          <w:sz w:val="28"/>
        </w:rPr>
      </w:pPr>
      <w:r>
        <w:rPr>
          <w:sz w:val="28"/>
        </w:rPr>
        <w:t>сельского поселения»</w:t>
      </w:r>
    </w:p>
    <w:p w14:paraId="34000000">
      <w:pPr>
        <w:ind/>
        <w:jc w:val="both"/>
        <w:rPr>
          <w:sz w:val="28"/>
        </w:rPr>
      </w:pPr>
    </w:p>
    <w:p w14:paraId="35000000">
      <w:pPr>
        <w:pStyle w:val="Style_4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Настоящее п</w:t>
      </w:r>
      <w:r>
        <w:rPr>
          <w:rFonts w:ascii="Times New Roman" w:hAnsi="Times New Roman"/>
        </w:rPr>
        <w:t>остановлени</w:t>
      </w:r>
      <w:r>
        <w:rPr>
          <w:rFonts w:ascii="Times New Roman" w:hAnsi="Times New Roman"/>
        </w:rPr>
        <w:t>е подлежит официальному о</w:t>
      </w:r>
      <w:r>
        <w:rPr>
          <w:rFonts w:ascii="Times New Roman" w:hAnsi="Times New Roman"/>
        </w:rPr>
        <w:t>публик</w:t>
      </w:r>
      <w:r>
        <w:rPr>
          <w:rFonts w:ascii="Times New Roman" w:hAnsi="Times New Roman"/>
        </w:rPr>
        <w:t>ованию</w:t>
      </w:r>
      <w:r>
        <w:rPr>
          <w:rFonts w:ascii="Times New Roman" w:hAnsi="Times New Roman"/>
        </w:rPr>
        <w:t>.</w:t>
      </w:r>
    </w:p>
    <w:p w14:paraId="36000000">
      <w:pPr>
        <w:pStyle w:val="Style_4"/>
        <w:ind w:firstLine="0" w:left="0"/>
        <w:jc w:val="both"/>
        <w:rPr>
          <w:rFonts w:ascii="Times New Roman" w:hAnsi="Times New Roman"/>
        </w:rPr>
      </w:pPr>
    </w:p>
    <w:p w14:paraId="37000000">
      <w:pPr>
        <w:pStyle w:val="Style_4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Настоящее п</w:t>
      </w:r>
      <w:r>
        <w:rPr>
          <w:rFonts w:ascii="Times New Roman" w:hAnsi="Times New Roman"/>
        </w:rPr>
        <w:t>остановление вступает в силу</w:t>
      </w:r>
      <w:r>
        <w:rPr>
          <w:rFonts w:ascii="Times New Roman" w:hAnsi="Times New Roman"/>
        </w:rPr>
        <w:t xml:space="preserve"> со дня его официального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публик</w:t>
      </w:r>
      <w:r>
        <w:rPr>
          <w:rFonts w:ascii="Times New Roman" w:hAnsi="Times New Roman"/>
        </w:rPr>
        <w:t>ования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38000000">
      <w:pPr>
        <w:pStyle w:val="Style_4"/>
        <w:ind w:firstLine="0" w:left="0"/>
        <w:jc w:val="both"/>
        <w:rPr>
          <w:rFonts w:ascii="Times New Roman" w:hAnsi="Times New Roman"/>
        </w:rPr>
      </w:pPr>
    </w:p>
    <w:p w14:paraId="39000000">
      <w:pPr>
        <w:widowControl w:val="0"/>
        <w:ind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 Контроль за исполнением нас</w:t>
      </w:r>
      <w:r>
        <w:rPr>
          <w:sz w:val="28"/>
        </w:rPr>
        <w:t xml:space="preserve">тоящего постановления оставляю </w:t>
      </w:r>
      <w:r>
        <w:rPr>
          <w:sz w:val="28"/>
        </w:rPr>
        <w:t>за собой.</w:t>
      </w:r>
    </w:p>
    <w:p w14:paraId="3A000000">
      <w:pPr>
        <w:pStyle w:val="Style_4"/>
        <w:ind w:firstLine="0" w:left="0"/>
        <w:rPr>
          <w:rFonts w:ascii="Times New Roman" w:hAnsi="Times New Roman"/>
        </w:rPr>
      </w:pPr>
    </w:p>
    <w:p w14:paraId="3B000000">
      <w:pPr>
        <w:pStyle w:val="Style_4"/>
        <w:ind w:firstLine="0" w:left="0"/>
        <w:rPr>
          <w:rFonts w:ascii="Times New Roman" w:hAnsi="Times New Roman"/>
        </w:rPr>
      </w:pPr>
    </w:p>
    <w:p w14:paraId="3C000000">
      <w:pPr>
        <w:tabs>
          <w:tab w:leader="none" w:pos="7655" w:val="left"/>
          <w:tab w:leader="none" w:pos="8455" w:val="left"/>
        </w:tabs>
        <w:ind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14:paraId="3D000000">
      <w:pPr>
        <w:tabs>
          <w:tab w:leader="none" w:pos="7655" w:val="left"/>
          <w:tab w:leader="none" w:pos="8455" w:val="left"/>
        </w:tabs>
        <w:ind/>
        <w:rPr>
          <w:sz w:val="28"/>
        </w:rPr>
      </w:pP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                  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      </w:t>
      </w:r>
      <w:r>
        <w:rPr>
          <w:sz w:val="28"/>
        </w:rPr>
        <w:t>М.Н. Левочкин</w:t>
      </w:r>
    </w:p>
    <w:p w14:paraId="3E000000">
      <w:pPr>
        <w:pStyle w:val="Style_5"/>
        <w:rPr>
          <w:rFonts w:ascii="Times New Roman" w:hAnsi="Times New Roman"/>
          <w:sz w:val="18"/>
        </w:rPr>
      </w:pPr>
    </w:p>
    <w:p w14:paraId="3F000000"/>
    <w:p w14:paraId="40000000"/>
    <w:p w14:paraId="41000000"/>
    <w:p w14:paraId="42000000"/>
    <w:p w14:paraId="43000000"/>
    <w:p w14:paraId="44000000">
      <w:pPr>
        <w:ind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r:id="rId1" w:type="default"/>
      <w:pgSz w:h="16838" w:orient="portrait" w:w="11906"/>
      <w:pgMar w:bottom="851" w:footer="709" w:gutter="0" w:header="709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  <w:r>
      <w:rPr>
        <w:color w:val="000000"/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7465" cy="774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Сноска"/>
    <w:basedOn w:val="Style_6"/>
    <w:link w:val="Style_7_ch"/>
    <w:pPr>
      <w:widowControl w:val="0"/>
      <w:spacing w:line="0" w:lineRule="atLeast"/>
      <w:ind/>
    </w:pPr>
    <w:rPr>
      <w:rFonts w:ascii="Calibri" w:hAnsi="Calibri"/>
      <w:b w:val="1"/>
      <w:sz w:val="19"/>
    </w:rPr>
  </w:style>
  <w:style w:styleId="Style_7_ch" w:type="character">
    <w:name w:val="Сноска"/>
    <w:basedOn w:val="Style_6_ch"/>
    <w:link w:val="Style_7"/>
    <w:rPr>
      <w:rFonts w:ascii="Calibri" w:hAnsi="Calibri"/>
      <w:b w:val="1"/>
      <w:sz w:val="19"/>
    </w:rPr>
  </w:style>
  <w:style w:styleId="Style_8" w:type="paragraph">
    <w:name w:val="Intense Quote"/>
    <w:basedOn w:val="Style_6"/>
    <w:next w:val="Style_6"/>
    <w:link w:val="Style_8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</w:rPr>
  </w:style>
  <w:style w:styleId="Style_8_ch" w:type="character">
    <w:name w:val="Intense Quote"/>
    <w:basedOn w:val="Style_6_ch"/>
    <w:link w:val="Style_8"/>
    <w:rPr>
      <w:rFonts w:ascii="Calibri" w:hAnsi="Calibri"/>
      <w:b w:val="1"/>
      <w:i w:val="1"/>
      <w:color w:val="4F81BD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аголовок 41"/>
    <w:basedOn w:val="Style_6"/>
    <w:next w:val="Style_6"/>
    <w:link w:val="Style_10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</w:rPr>
  </w:style>
  <w:style w:styleId="Style_10_ch" w:type="character">
    <w:name w:val="Заголовок 41"/>
    <w:basedOn w:val="Style_6_ch"/>
    <w:link w:val="Style_10"/>
    <w:rPr>
      <w:rFonts w:ascii="Cambria" w:hAnsi="Cambria"/>
      <w:b w:val="1"/>
      <w:i w:val="1"/>
      <w:color w:val="4F81BD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6"/>
    <w:next w:val="Style_6"/>
    <w:link w:val="Style_12_ch"/>
    <w:uiPriority w:val="9"/>
    <w:qFormat/>
    <w:pPr>
      <w:keepNext w:val="1"/>
      <w:keepLines w:val="1"/>
      <w:spacing w:before="200" w:line="276" w:lineRule="auto"/>
      <w:ind/>
      <w:outlineLvl w:val="6"/>
    </w:pPr>
    <w:rPr>
      <w:rFonts w:ascii="Cambria" w:hAnsi="Cambria"/>
      <w:i w:val="1"/>
      <w:color w:val="404040"/>
    </w:rPr>
  </w:style>
  <w:style w:styleId="Style_12_ch" w:type="character">
    <w:name w:val="heading 7"/>
    <w:basedOn w:val="Style_6_ch"/>
    <w:link w:val="Style_12"/>
    <w:rPr>
      <w:rFonts w:ascii="Cambria" w:hAnsi="Cambria"/>
      <w:i w:val="1"/>
      <w:color w:val="404040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oter"/>
    <w:basedOn w:val="Style_6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6_ch"/>
    <w:link w:val="Style_16"/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Body Text Indent 3"/>
    <w:basedOn w:val="Style_6"/>
    <w:link w:val="Style_18_ch"/>
    <w:pPr>
      <w:spacing w:after="120"/>
      <w:ind w:firstLine="0" w:left="283"/>
      <w:jc w:val="both"/>
    </w:pPr>
    <w:rPr>
      <w:sz w:val="16"/>
    </w:rPr>
  </w:style>
  <w:style w:styleId="Style_18_ch" w:type="character">
    <w:name w:val="Body Text Indent 3"/>
    <w:basedOn w:val="Style_6_ch"/>
    <w:link w:val="Style_18"/>
    <w:rPr>
      <w:sz w:val="16"/>
    </w:rPr>
  </w:style>
  <w:style w:styleId="Style_19" w:type="paragraph">
    <w:name w:val="Body Text Indent 2"/>
    <w:basedOn w:val="Style_6"/>
    <w:link w:val="Style_19_ch"/>
    <w:pPr>
      <w:widowControl w:val="0"/>
      <w:spacing w:after="120" w:line="480" w:lineRule="auto"/>
      <w:ind w:firstLine="0" w:left="283"/>
    </w:pPr>
  </w:style>
  <w:style w:styleId="Style_19_ch" w:type="character">
    <w:name w:val="Body Text Indent 2"/>
    <w:basedOn w:val="Style_6_ch"/>
    <w:link w:val="Style_19"/>
  </w:style>
  <w:style w:styleId="Style_20" w:type="paragraph">
    <w:name w:val="HTML Preformatted"/>
    <w:basedOn w:val="Style_6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20_ch" w:type="character">
    <w:name w:val="HTML Preformatted"/>
    <w:basedOn w:val="Style_6_ch"/>
    <w:link w:val="Style_20"/>
    <w:rPr>
      <w:rFonts w:ascii="Courier New" w:hAnsi="Courier New"/>
    </w:rPr>
  </w:style>
  <w:style w:styleId="Style_21" w:type="paragraph">
    <w:name w:val="Body Text 2"/>
    <w:basedOn w:val="Style_6"/>
    <w:link w:val="Style_21_ch"/>
    <w:pPr>
      <w:spacing w:after="120" w:line="480" w:lineRule="auto"/>
      <w:ind/>
    </w:pPr>
  </w:style>
  <w:style w:styleId="Style_21_ch" w:type="character">
    <w:name w:val="Body Text 2"/>
    <w:basedOn w:val="Style_6_ch"/>
    <w:link w:val="Style_21"/>
  </w:style>
  <w:style w:styleId="Style_22" w:type="paragraph">
    <w:name w:val="endnote text"/>
    <w:basedOn w:val="Style_6"/>
    <w:link w:val="Style_22_ch"/>
  </w:style>
  <w:style w:styleId="Style_22_ch" w:type="character">
    <w:name w:val="endnote text"/>
    <w:basedOn w:val="Style_6_ch"/>
    <w:link w:val="Style_22"/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  <w:sz w:val="22"/>
    </w:rPr>
  </w:style>
  <w:style w:styleId="Style_23_ch" w:type="character">
    <w:name w:val="ConsPlusNonformat"/>
    <w:link w:val="Style_23"/>
    <w:rPr>
      <w:rFonts w:ascii="Courier New" w:hAnsi="Courier New"/>
      <w:sz w:val="22"/>
    </w:rPr>
  </w:style>
  <w:style w:styleId="Style_24" w:type="paragraph">
    <w:name w:val="Заголовок 4 Знак1"/>
    <w:link w:val="Style_24_ch"/>
    <w:rPr>
      <w:rFonts w:ascii="Cambria" w:hAnsi="Cambria"/>
      <w:b w:val="1"/>
      <w:i w:val="1"/>
      <w:color w:val="4F81BD"/>
    </w:rPr>
  </w:style>
  <w:style w:styleId="Style_24_ch" w:type="character">
    <w:name w:val="Заголовок 4 Знак1"/>
    <w:link w:val="Style_24"/>
    <w:rPr>
      <w:rFonts w:ascii="Cambria" w:hAnsi="Cambria"/>
      <w:b w:val="1"/>
      <w:i w:val="1"/>
      <w:color w:val="4F81BD"/>
    </w:rPr>
  </w:style>
  <w:style w:styleId="Style_25" w:type="paragraph">
    <w:name w:val="Normal (Web)"/>
    <w:basedOn w:val="Style_6"/>
    <w:link w:val="Style_25_ch"/>
    <w:pPr>
      <w:spacing w:after="30" w:before="30"/>
      <w:ind/>
    </w:pPr>
    <w:rPr>
      <w:sz w:val="24"/>
    </w:rPr>
  </w:style>
  <w:style w:styleId="Style_25_ch" w:type="character">
    <w:name w:val="Normal (Web)"/>
    <w:basedOn w:val="Style_6_ch"/>
    <w:link w:val="Style_25"/>
    <w:rPr>
      <w:sz w:val="24"/>
    </w:rPr>
  </w:style>
  <w:style w:styleId="Style_26" w:type="paragraph">
    <w:name w:val="heading 9"/>
    <w:basedOn w:val="Style_6"/>
    <w:next w:val="Style_6"/>
    <w:link w:val="Style_26_ch"/>
    <w:uiPriority w:val="9"/>
    <w:qFormat/>
    <w:pPr>
      <w:keepNext w:val="1"/>
      <w:keepLines w:val="1"/>
      <w:spacing w:before="200" w:line="276" w:lineRule="auto"/>
      <w:ind/>
      <w:outlineLvl w:val="8"/>
    </w:pPr>
    <w:rPr>
      <w:rFonts w:ascii="Cambria" w:hAnsi="Cambria"/>
      <w:i w:val="1"/>
      <w:color w:val="404040"/>
    </w:rPr>
  </w:style>
  <w:style w:styleId="Style_26_ch" w:type="character">
    <w:name w:val="heading 9"/>
    <w:basedOn w:val="Style_6_ch"/>
    <w:link w:val="Style_26"/>
    <w:rPr>
      <w:rFonts w:ascii="Cambria" w:hAnsi="Cambria"/>
      <w:i w:val="1"/>
      <w:color w:val="404040"/>
    </w:rPr>
  </w:style>
  <w:style w:styleId="Style_27" w:type="paragraph">
    <w:name w:val="List Paragraph"/>
    <w:basedOn w:val="Style_6"/>
    <w:link w:val="Style_2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7_ch" w:type="character">
    <w:name w:val="List Paragraph"/>
    <w:basedOn w:val="Style_6_ch"/>
    <w:link w:val="Style_27"/>
    <w:rPr>
      <w:rFonts w:ascii="Calibri" w:hAnsi="Calibri"/>
      <w:sz w:val="22"/>
    </w:rPr>
  </w:style>
  <w:style w:styleId="Style_28" w:type="paragraph">
    <w:name w:val="ConsNonformat"/>
    <w:link w:val="Style_28_ch"/>
    <w:pPr>
      <w:widowControl w:val="0"/>
      <w:ind w:right="19772"/>
    </w:pPr>
    <w:rPr>
      <w:rFonts w:ascii="Courier New" w:hAnsi="Courier New"/>
      <w:sz w:val="22"/>
    </w:rPr>
  </w:style>
  <w:style w:styleId="Style_28_ch" w:type="character">
    <w:name w:val="ConsNonformat"/>
    <w:link w:val="Style_28"/>
    <w:rPr>
      <w:rFonts w:ascii="Courier New" w:hAnsi="Courier New"/>
      <w:sz w:val="22"/>
    </w:rPr>
  </w:style>
  <w:style w:styleId="Style_29" w:type="paragraph">
    <w:name w:val="page number"/>
    <w:basedOn w:val="Style_30"/>
    <w:link w:val="Style_29_ch"/>
  </w:style>
  <w:style w:styleId="Style_29_ch" w:type="character">
    <w:name w:val="page number"/>
    <w:basedOn w:val="Style_30_ch"/>
    <w:link w:val="Style_29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oc 3"/>
    <w:next w:val="Style_6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Balloon Text"/>
    <w:basedOn w:val="Style_6"/>
    <w:link w:val="Style_32_ch"/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  <w:sz w:val="28"/>
    </w:rPr>
  </w:style>
  <w:style w:styleId="Style_4_ch" w:type="character">
    <w:name w:val="ConsPlusNormal"/>
    <w:link w:val="Style_4"/>
    <w:rPr>
      <w:rFonts w:ascii="Arial" w:hAnsi="Arial"/>
      <w:sz w:val="28"/>
    </w:rPr>
  </w:style>
  <w:style w:styleId="Style_33" w:type="paragraph">
    <w:name w:val="heading 5"/>
    <w:basedOn w:val="Style_6"/>
    <w:next w:val="Style_6"/>
    <w:link w:val="Style_33_ch"/>
    <w:uiPriority w:val="9"/>
    <w:qFormat/>
    <w:pPr>
      <w:keepNext w:val="1"/>
      <w:keepLines w:val="1"/>
      <w:spacing w:before="200" w:line="276" w:lineRule="auto"/>
      <w:ind/>
      <w:outlineLvl w:val="4"/>
    </w:pPr>
    <w:rPr>
      <w:rFonts w:ascii="Cambria" w:hAnsi="Cambria"/>
      <w:color w:val="243F60"/>
    </w:rPr>
  </w:style>
  <w:style w:styleId="Style_33_ch" w:type="character">
    <w:name w:val="heading 5"/>
    <w:basedOn w:val="Style_6_ch"/>
    <w:link w:val="Style_33"/>
    <w:rPr>
      <w:rFonts w:ascii="Cambria" w:hAnsi="Cambria"/>
      <w:color w:val="243F60"/>
    </w:rPr>
  </w:style>
  <w:style w:styleId="Style_34" w:type="paragraph">
    <w:name w:val="Document Map"/>
    <w:basedOn w:val="Style_6"/>
    <w:link w:val="Style_34_ch"/>
    <w:rPr>
      <w:rFonts w:ascii="Tahoma" w:hAnsi="Tahoma"/>
    </w:rPr>
  </w:style>
  <w:style w:styleId="Style_34_ch" w:type="character">
    <w:name w:val="Document Map"/>
    <w:basedOn w:val="Style_6_ch"/>
    <w:link w:val="Style_34"/>
    <w:rPr>
      <w:rFonts w:ascii="Tahoma" w:hAnsi="Tahoma"/>
    </w:rPr>
  </w:style>
  <w:style w:styleId="Style_35" w:type="paragraph">
    <w:name w:val="heading 1"/>
    <w:basedOn w:val="Style_6"/>
    <w:next w:val="Style_6"/>
    <w:link w:val="Style_3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5_ch" w:type="character">
    <w:name w:val="heading 1"/>
    <w:basedOn w:val="Style_6_ch"/>
    <w:link w:val="Style_35"/>
    <w:rPr>
      <w:rFonts w:ascii="AG Souvenir" w:hAnsi="AG Souvenir"/>
      <w:b w:val="1"/>
      <w:spacing w:val="38"/>
      <w:sz w:val="28"/>
    </w:rPr>
  </w:style>
  <w:style w:styleId="Style_36" w:type="paragraph">
    <w:name w:val="Цитата 21"/>
    <w:basedOn w:val="Style_6"/>
    <w:next w:val="Style_6"/>
    <w:link w:val="Style_36_ch"/>
    <w:pPr>
      <w:spacing w:after="200" w:line="276" w:lineRule="auto"/>
      <w:ind/>
    </w:pPr>
    <w:rPr>
      <w:rFonts w:ascii="Calibri" w:hAnsi="Calibri"/>
      <w:i w:val="1"/>
      <w:color w:val="000000"/>
    </w:rPr>
  </w:style>
  <w:style w:styleId="Style_36_ch" w:type="character">
    <w:name w:val="Цитата 21"/>
    <w:basedOn w:val="Style_6_ch"/>
    <w:link w:val="Style_36"/>
    <w:rPr>
      <w:rFonts w:ascii="Calibri" w:hAnsi="Calibri"/>
      <w:i w:val="1"/>
      <w:color w:val="000000"/>
    </w:rPr>
  </w:style>
  <w:style w:styleId="Style_2" w:type="paragraph">
    <w:name w:val="Postan"/>
    <w:basedOn w:val="Style_6"/>
    <w:link w:val="Style_2_ch"/>
    <w:pPr>
      <w:ind/>
      <w:jc w:val="center"/>
    </w:pPr>
    <w:rPr>
      <w:sz w:val="28"/>
    </w:rPr>
  </w:style>
  <w:style w:styleId="Style_2_ch" w:type="character">
    <w:name w:val="Postan"/>
    <w:basedOn w:val="Style_6_ch"/>
    <w:link w:val="Style_2"/>
    <w:rPr>
      <w:sz w:val="2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basedOn w:val="Style_6"/>
    <w:link w:val="Style_38_ch"/>
    <w:rPr>
      <w:rFonts w:ascii="Calibri" w:hAnsi="Calibri"/>
      <w:sz w:val="24"/>
    </w:rPr>
  </w:style>
  <w:style w:styleId="Style_38_ch" w:type="character">
    <w:name w:val="Footnote"/>
    <w:basedOn w:val="Style_6_ch"/>
    <w:link w:val="Style_38"/>
    <w:rPr>
      <w:rFonts w:ascii="Calibri" w:hAnsi="Calibri"/>
      <w:sz w:val="24"/>
    </w:rPr>
  </w:style>
  <w:style w:styleId="Style_39" w:type="paragraph">
    <w:name w:val="heading 8"/>
    <w:basedOn w:val="Style_6"/>
    <w:next w:val="Style_6"/>
    <w:link w:val="Style_39_ch"/>
    <w:uiPriority w:val="9"/>
    <w:qFormat/>
    <w:pPr>
      <w:keepNext w:val="1"/>
      <w:keepLines w:val="1"/>
      <w:spacing w:before="200" w:line="276" w:lineRule="auto"/>
      <w:ind/>
      <w:outlineLvl w:val="7"/>
    </w:pPr>
    <w:rPr>
      <w:rFonts w:ascii="Cambria" w:hAnsi="Cambria"/>
      <w:color w:val="404040"/>
    </w:rPr>
  </w:style>
  <w:style w:styleId="Style_39_ch" w:type="character">
    <w:name w:val="heading 8"/>
    <w:basedOn w:val="Style_6_ch"/>
    <w:link w:val="Style_39"/>
    <w:rPr>
      <w:rFonts w:ascii="Cambria" w:hAnsi="Cambria"/>
      <w:color w:val="404040"/>
    </w:rPr>
  </w:style>
  <w:style w:styleId="Style_40" w:type="paragraph">
    <w:name w:val="toc 1"/>
    <w:next w:val="Style_6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1" w:type="paragraph">
    <w:name w:val="Style 4"/>
    <w:basedOn w:val="Style_6"/>
    <w:link w:val="Style_1_ch"/>
    <w:pPr>
      <w:widowControl w:val="0"/>
      <w:spacing w:line="240" w:lineRule="atLeast"/>
      <w:ind/>
    </w:pPr>
    <w:rPr>
      <w:rFonts w:ascii="Calibri" w:hAnsi="Calibri"/>
      <w:sz w:val="10"/>
    </w:rPr>
  </w:style>
  <w:style w:styleId="Style_1_ch" w:type="character">
    <w:name w:val="Style 4"/>
    <w:basedOn w:val="Style_6_ch"/>
    <w:link w:val="Style_1"/>
    <w:rPr>
      <w:rFonts w:ascii="Calibri" w:hAnsi="Calibri"/>
      <w:sz w:val="10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toc 9"/>
    <w:next w:val="Style_6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Quote"/>
    <w:basedOn w:val="Style_6"/>
    <w:next w:val="Style_6"/>
    <w:link w:val="Style_43_ch"/>
    <w:pPr>
      <w:spacing w:after="200" w:line="276" w:lineRule="auto"/>
      <w:ind/>
    </w:pPr>
    <w:rPr>
      <w:rFonts w:ascii="Calibri" w:hAnsi="Calibri"/>
      <w:i w:val="1"/>
      <w:color w:val="000000"/>
    </w:rPr>
  </w:style>
  <w:style w:styleId="Style_43_ch" w:type="character">
    <w:name w:val="Quote"/>
    <w:basedOn w:val="Style_6_ch"/>
    <w:link w:val="Style_43"/>
    <w:rPr>
      <w:rFonts w:ascii="Calibri" w:hAnsi="Calibri"/>
      <w:i w:val="1"/>
      <w:color w:val="000000"/>
    </w:rPr>
  </w:style>
  <w:style w:styleId="Style_44" w:type="paragraph">
    <w:name w:val="Style 7"/>
    <w:basedOn w:val="Style_6"/>
    <w:link w:val="Style_44_ch"/>
    <w:pPr>
      <w:widowControl w:val="0"/>
      <w:spacing w:after="60" w:before="60" w:line="149" w:lineRule="exact"/>
      <w:ind/>
    </w:pPr>
    <w:rPr>
      <w:rFonts w:ascii="Calibri" w:hAnsi="Calibri"/>
      <w:b w:val="1"/>
      <w:sz w:val="10"/>
    </w:rPr>
  </w:style>
  <w:style w:styleId="Style_44_ch" w:type="character">
    <w:name w:val="Style 7"/>
    <w:basedOn w:val="Style_6_ch"/>
    <w:link w:val="Style_44"/>
    <w:rPr>
      <w:rFonts w:ascii="Calibri" w:hAnsi="Calibri"/>
      <w:b w:val="1"/>
      <w:sz w:val="10"/>
    </w:rPr>
  </w:style>
  <w:style w:styleId="Style_45" w:type="paragraph">
    <w:name w:val="Body Text Indent"/>
    <w:basedOn w:val="Style_6"/>
    <w:link w:val="Style_45_ch"/>
    <w:pPr>
      <w:ind w:firstLine="709" w:left="0"/>
      <w:jc w:val="both"/>
    </w:pPr>
    <w:rPr>
      <w:sz w:val="28"/>
    </w:rPr>
  </w:style>
  <w:style w:styleId="Style_45_ch" w:type="character">
    <w:name w:val="Body Text Indent"/>
    <w:basedOn w:val="Style_6_ch"/>
    <w:link w:val="Style_45"/>
    <w:rPr>
      <w:sz w:val="28"/>
    </w:rPr>
  </w:style>
  <w:style w:styleId="Style_46" w:type="paragraph">
    <w:name w:val="Основной текст 21"/>
    <w:basedOn w:val="Style_6"/>
    <w:link w:val="Style_46_ch"/>
    <w:rPr>
      <w:sz w:val="28"/>
    </w:rPr>
  </w:style>
  <w:style w:styleId="Style_46_ch" w:type="character">
    <w:name w:val="Основной текст 21"/>
    <w:basedOn w:val="Style_6_ch"/>
    <w:link w:val="Style_46"/>
    <w:rPr>
      <w:sz w:val="28"/>
    </w:rPr>
  </w:style>
  <w:style w:styleId="Style_47" w:type="paragraph">
    <w:name w:val="header"/>
    <w:basedOn w:val="Style_6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header"/>
    <w:basedOn w:val="Style_6_ch"/>
    <w:link w:val="Style_47"/>
  </w:style>
  <w:style w:styleId="Style_48" w:type="paragraph">
    <w:name w:val="toc 8"/>
    <w:next w:val="Style_6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Заголовок статьи"/>
    <w:basedOn w:val="Style_6"/>
    <w:next w:val="Style_6"/>
    <w:link w:val="Style_49_ch"/>
    <w:pPr>
      <w:ind w:hanging="892" w:left="1612"/>
      <w:jc w:val="both"/>
    </w:pPr>
    <w:rPr>
      <w:rFonts w:ascii="Arial" w:hAnsi="Arial"/>
      <w:sz w:val="24"/>
    </w:rPr>
  </w:style>
  <w:style w:styleId="Style_49_ch" w:type="character">
    <w:name w:val="Заголовок статьи"/>
    <w:basedOn w:val="Style_6_ch"/>
    <w:link w:val="Style_49"/>
    <w:rPr>
      <w:rFonts w:ascii="Arial" w:hAnsi="Arial"/>
      <w:sz w:val="24"/>
    </w:rPr>
  </w:style>
  <w:style w:styleId="Style_50" w:type="paragraph">
    <w:name w:val="toc 5"/>
    <w:next w:val="Style_6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Char Style 9 Exact"/>
    <w:link w:val="Style_51_ch"/>
    <w:rPr>
      <w:b w:val="1"/>
      <w:spacing w:val="-2"/>
      <w:sz w:val="9"/>
      <w:u w:val="none"/>
    </w:rPr>
  </w:style>
  <w:style w:styleId="Style_51_ch" w:type="character">
    <w:name w:val="Char Style 9 Exact"/>
    <w:link w:val="Style_51"/>
    <w:rPr>
      <w:b w:val="1"/>
      <w:spacing w:val="-2"/>
      <w:sz w:val="9"/>
      <w:u w:val="none"/>
    </w:rPr>
  </w:style>
  <w:style w:styleId="Style_5" w:type="paragraph">
    <w:name w:val="Прижатый влево"/>
    <w:basedOn w:val="Style_6"/>
    <w:next w:val="Style_6"/>
    <w:link w:val="Style_5_ch"/>
    <w:pPr>
      <w:widowControl w:val="0"/>
      <w:ind/>
    </w:pPr>
    <w:rPr>
      <w:rFonts w:ascii="Arial" w:hAnsi="Arial"/>
    </w:rPr>
  </w:style>
  <w:style w:styleId="Style_5_ch" w:type="character">
    <w:name w:val="Прижатый влево"/>
    <w:basedOn w:val="Style_6_ch"/>
    <w:link w:val="Style_5"/>
    <w:rPr>
      <w:rFonts w:ascii="Arial" w:hAnsi="Arial"/>
    </w:rPr>
  </w:style>
  <w:style w:styleId="Style_3" w:type="paragraph">
    <w:name w:val="Body Text 2"/>
    <w:basedOn w:val="Style_6"/>
    <w:link w:val="Style_3_ch"/>
    <w:rPr>
      <w:sz w:val="28"/>
    </w:rPr>
  </w:style>
  <w:style w:styleId="Style_3_ch" w:type="character">
    <w:name w:val="Body Text 2"/>
    <w:basedOn w:val="Style_6_ch"/>
    <w:link w:val="Style_3"/>
    <w:rPr>
      <w:sz w:val="28"/>
    </w:rPr>
  </w:style>
  <w:style w:styleId="Style_52" w:type="paragraph">
    <w:name w:val="Таблицы (моноширинный)"/>
    <w:basedOn w:val="Style_6"/>
    <w:next w:val="Style_6"/>
    <w:link w:val="Style_52_ch"/>
    <w:pPr>
      <w:widowControl w:val="0"/>
      <w:ind/>
      <w:jc w:val="both"/>
    </w:pPr>
    <w:rPr>
      <w:rFonts w:ascii="Courier New" w:hAnsi="Courier New"/>
      <w:sz w:val="24"/>
    </w:rPr>
  </w:style>
  <w:style w:styleId="Style_52_ch" w:type="character">
    <w:name w:val="Таблицы (моноширинный)"/>
    <w:basedOn w:val="Style_6_ch"/>
    <w:link w:val="Style_52"/>
    <w:rPr>
      <w:rFonts w:ascii="Courier New" w:hAnsi="Courier New"/>
      <w:sz w:val="24"/>
    </w:rPr>
  </w:style>
  <w:style w:styleId="Style_53" w:type="paragraph">
    <w:name w:val="No Spacing"/>
    <w:link w:val="Style_53_ch"/>
    <w:rPr>
      <w:sz w:val="22"/>
    </w:rPr>
  </w:style>
  <w:style w:styleId="Style_53_ch" w:type="character">
    <w:name w:val="No Spacing"/>
    <w:link w:val="Style_53"/>
    <w:rPr>
      <w:sz w:val="22"/>
    </w:rPr>
  </w:style>
  <w:style w:styleId="Style_54" w:type="paragraph">
    <w:name w:val="Plain Text"/>
    <w:basedOn w:val="Style_6"/>
    <w:link w:val="Style_54_ch"/>
    <w:rPr>
      <w:rFonts w:ascii="Courier New" w:hAnsi="Courier New"/>
    </w:rPr>
  </w:style>
  <w:style w:styleId="Style_54_ch" w:type="character">
    <w:name w:val="Plain Text"/>
    <w:basedOn w:val="Style_6_ch"/>
    <w:link w:val="Style_54"/>
    <w:rPr>
      <w:rFonts w:ascii="Courier New" w:hAnsi="Courier New"/>
    </w:rPr>
  </w:style>
  <w:style w:styleId="Style_55" w:type="paragraph">
    <w:name w:val="Subtitle"/>
    <w:basedOn w:val="Style_6"/>
    <w:next w:val="Style_6"/>
    <w:link w:val="Style_55_ch"/>
    <w:uiPriority w:val="11"/>
    <w:qFormat/>
    <w:pPr>
      <w:spacing w:after="200" w:line="276" w:lineRule="auto"/>
      <w:ind/>
    </w:pPr>
    <w:rPr>
      <w:rFonts w:ascii="Cambria" w:hAnsi="Cambria"/>
      <w:i w:val="1"/>
      <w:color w:val="4F81BD"/>
      <w:spacing w:val="15"/>
      <w:sz w:val="24"/>
    </w:rPr>
  </w:style>
  <w:style w:styleId="Style_55_ch" w:type="character">
    <w:name w:val="Subtitle"/>
    <w:basedOn w:val="Style_6_ch"/>
    <w:link w:val="Style_55"/>
    <w:rPr>
      <w:rFonts w:ascii="Cambria" w:hAnsi="Cambria"/>
      <w:i w:val="1"/>
      <w:color w:val="4F81BD"/>
      <w:spacing w:val="15"/>
      <w:sz w:val="24"/>
    </w:rPr>
  </w:style>
  <w:style w:styleId="Style_56" w:type="paragraph">
    <w:name w:val="Title"/>
    <w:basedOn w:val="Style_6"/>
    <w:next w:val="Style_6"/>
    <w:link w:val="Style_56_ch"/>
    <w:uiPriority w:val="10"/>
    <w:qFormat/>
    <w:pPr>
      <w:spacing w:after="300"/>
      <w:ind/>
      <w:contextualSpacing w:val="1"/>
    </w:pPr>
    <w:rPr>
      <w:rFonts w:ascii="Cambria" w:hAnsi="Cambria"/>
      <w:color w:val="17365D"/>
      <w:spacing w:val="5"/>
      <w:sz w:val="52"/>
    </w:rPr>
  </w:style>
  <w:style w:styleId="Style_56_ch" w:type="character">
    <w:name w:val="Title"/>
    <w:basedOn w:val="Style_6_ch"/>
    <w:link w:val="Style_56"/>
    <w:rPr>
      <w:rFonts w:ascii="Cambria" w:hAnsi="Cambria"/>
      <w:color w:val="17365D"/>
      <w:spacing w:val="5"/>
      <w:sz w:val="52"/>
    </w:rPr>
  </w:style>
  <w:style w:styleId="Style_57" w:type="paragraph">
    <w:name w:val="heading 4"/>
    <w:basedOn w:val="Style_6"/>
    <w:next w:val="Style_6"/>
    <w:link w:val="Style_5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57_ch" w:type="character">
    <w:name w:val="heading 4"/>
    <w:basedOn w:val="Style_6_ch"/>
    <w:link w:val="Style_57"/>
    <w:rPr>
      <w:b w:val="1"/>
      <w:sz w:val="28"/>
    </w:rPr>
  </w:style>
  <w:style w:styleId="Style_58" w:type="paragraph">
    <w:name w:val="Body Text"/>
    <w:basedOn w:val="Style_6"/>
    <w:link w:val="Style_58_ch"/>
    <w:rPr>
      <w:sz w:val="28"/>
    </w:rPr>
  </w:style>
  <w:style w:styleId="Style_58_ch" w:type="character">
    <w:name w:val="Body Text"/>
    <w:basedOn w:val="Style_6_ch"/>
    <w:link w:val="Style_58"/>
    <w:rPr>
      <w:sz w:val="28"/>
    </w:rPr>
  </w:style>
  <w:style w:styleId="Style_59" w:type="paragraph">
    <w:name w:val="apple-converted-space"/>
    <w:basedOn w:val="Style_30"/>
    <w:link w:val="Style_59_ch"/>
  </w:style>
  <w:style w:styleId="Style_59_ch" w:type="character">
    <w:name w:val="apple-converted-space"/>
    <w:basedOn w:val="Style_30_ch"/>
    <w:link w:val="Style_59"/>
  </w:style>
  <w:style w:styleId="Style_60" w:type="paragraph">
    <w:name w:val="Default"/>
    <w:link w:val="Style_60_ch"/>
    <w:rPr>
      <w:rFonts w:ascii="Times New Roman" w:hAnsi="Times New Roman"/>
      <w:color w:val="000000"/>
      <w:sz w:val="24"/>
    </w:rPr>
  </w:style>
  <w:style w:styleId="Style_60_ch" w:type="character">
    <w:name w:val="Default"/>
    <w:link w:val="Style_60"/>
    <w:rPr>
      <w:rFonts w:ascii="Times New Roman" w:hAnsi="Times New Roman"/>
      <w:color w:val="000000"/>
      <w:sz w:val="24"/>
    </w:rPr>
  </w:style>
  <w:style w:styleId="Style_61" w:type="paragraph">
    <w:name w:val="Абзац списка1"/>
    <w:basedOn w:val="Style_6"/>
    <w:link w:val="Style_61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61_ch" w:type="character">
    <w:name w:val="Абзац списка1"/>
    <w:basedOn w:val="Style_6_ch"/>
    <w:link w:val="Style_61"/>
    <w:rPr>
      <w:rFonts w:ascii="Calibri" w:hAnsi="Calibri"/>
      <w:sz w:val="22"/>
    </w:rPr>
  </w:style>
  <w:style w:styleId="Style_62" w:type="paragraph">
    <w:name w:val="heading 2"/>
    <w:basedOn w:val="Style_6"/>
    <w:next w:val="Style_6"/>
    <w:link w:val="Style_62_ch"/>
    <w:uiPriority w:val="9"/>
    <w:qFormat/>
    <w:pPr>
      <w:keepNext w:val="1"/>
      <w:ind w:firstLine="0" w:left="709"/>
      <w:outlineLvl w:val="1"/>
    </w:pPr>
    <w:rPr>
      <w:sz w:val="28"/>
    </w:rPr>
  </w:style>
  <w:style w:styleId="Style_62_ch" w:type="character">
    <w:name w:val="heading 2"/>
    <w:basedOn w:val="Style_6_ch"/>
    <w:link w:val="Style_62"/>
    <w:rPr>
      <w:sz w:val="28"/>
    </w:rPr>
  </w:style>
  <w:style w:styleId="Style_63" w:type="paragraph">
    <w:name w:val="Выделенная цитата1"/>
    <w:basedOn w:val="Style_6"/>
    <w:next w:val="Style_6"/>
    <w:link w:val="Style_63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</w:rPr>
  </w:style>
  <w:style w:styleId="Style_63_ch" w:type="character">
    <w:name w:val="Выделенная цитата1"/>
    <w:basedOn w:val="Style_6_ch"/>
    <w:link w:val="Style_63"/>
    <w:rPr>
      <w:rFonts w:ascii="Calibri" w:hAnsi="Calibri"/>
      <w:b w:val="1"/>
      <w:i w:val="1"/>
      <w:color w:val="4F81BD"/>
    </w:rPr>
  </w:style>
  <w:style w:styleId="Style_64" w:type="paragraph">
    <w:name w:val="heading 6"/>
    <w:basedOn w:val="Style_6"/>
    <w:next w:val="Style_6"/>
    <w:link w:val="Style_64_ch"/>
    <w:uiPriority w:val="9"/>
    <w:qFormat/>
    <w:pPr>
      <w:tabs>
        <w:tab w:leader="none" w:pos="1152" w:val="left"/>
      </w:tabs>
      <w:spacing w:after="60" w:before="240"/>
      <w:ind w:hanging="432" w:left="1152"/>
      <w:outlineLvl w:val="5"/>
    </w:pPr>
    <w:rPr>
      <w:b w:val="1"/>
    </w:rPr>
  </w:style>
  <w:style w:styleId="Style_64_ch" w:type="character">
    <w:name w:val="heading 6"/>
    <w:basedOn w:val="Style_6_ch"/>
    <w:link w:val="Style_64"/>
    <w:rPr>
      <w:b w:val="1"/>
    </w:rPr>
  </w:style>
  <w:style w:default="1" w:styleId="Style_6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Table Grid"/>
    <w:basedOn w:val="Style_6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2024-03-01T13:12:44Z</dcterms:modified>
</cp:coreProperties>
</file>