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6" w:rsidRDefault="00831D76" w:rsidP="008A47AB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8A47AB" w:rsidRPr="008A47AB" w:rsidRDefault="008A47AB" w:rsidP="00DB1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A47AB">
        <w:rPr>
          <w:rFonts w:ascii="Times New Roman" w:hAnsi="Times New Roman" w:cs="Times New Roman"/>
          <w:b/>
          <w:sz w:val="32"/>
          <w:szCs w:val="32"/>
        </w:rPr>
        <w:t>ЦРБ в Миллеровском районе приглашает желающих пройти бесплатную диспансеризацию</w:t>
      </w:r>
    </w:p>
    <w:bookmarkEnd w:id="0"/>
    <w:p w:rsid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97D46A" wp14:editId="00BCC8AB">
            <wp:extent cx="2501900" cy="1876425"/>
            <wp:effectExtent l="0" t="0" r="0" b="9525"/>
            <wp:docPr id="3" name="Рисунок 3" descr="ЦРБ в Миллеровском районе приглашает желающих пройти бесплатную диспансериз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РБ в Миллеровском районе приглашает желающих пройти бесплатную диспансеризаци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28" cy="187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AB" w:rsidRDefault="008A47AB" w:rsidP="006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2A5" w:rsidRPr="006C02A5">
        <w:rPr>
          <w:rFonts w:ascii="Times New Roman" w:hAnsi="Times New Roman" w:cs="Times New Roman"/>
          <w:sz w:val="28"/>
          <w:szCs w:val="28"/>
        </w:rPr>
        <w:t xml:space="preserve">Диспансеризация взрослого населения проводится бесплатно: </w:t>
      </w:r>
    </w:p>
    <w:p w:rsidR="008A47AB" w:rsidRDefault="008A47AB" w:rsidP="006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2A5" w:rsidRPr="006C02A5">
        <w:rPr>
          <w:rFonts w:ascii="Times New Roman" w:hAnsi="Times New Roman" w:cs="Times New Roman"/>
          <w:sz w:val="28"/>
          <w:szCs w:val="28"/>
        </w:rPr>
        <w:t>1 раз в три года для лиц в возрасте от 18 до 39 лет (</w:t>
      </w:r>
      <w:r w:rsidR="00915C7C">
        <w:rPr>
          <w:rFonts w:ascii="Times New Roman" w:hAnsi="Times New Roman" w:cs="Times New Roman"/>
          <w:sz w:val="28"/>
          <w:szCs w:val="28"/>
        </w:rPr>
        <w:t xml:space="preserve">кому </w:t>
      </w:r>
      <w:r w:rsidR="006C02A5" w:rsidRPr="006C02A5">
        <w:rPr>
          <w:rFonts w:ascii="Times New Roman" w:hAnsi="Times New Roman" w:cs="Times New Roman"/>
          <w:sz w:val="28"/>
          <w:szCs w:val="28"/>
        </w:rPr>
        <w:t>в текущем году исполняется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A5" w:rsidRPr="006C02A5">
        <w:rPr>
          <w:rFonts w:ascii="Times New Roman" w:hAnsi="Times New Roman" w:cs="Times New Roman"/>
          <w:sz w:val="28"/>
          <w:szCs w:val="28"/>
        </w:rPr>
        <w:t>39 лет)</w:t>
      </w:r>
      <w:r w:rsidR="00915C7C">
        <w:rPr>
          <w:rFonts w:ascii="Times New Roman" w:hAnsi="Times New Roman" w:cs="Times New Roman"/>
          <w:sz w:val="28"/>
          <w:szCs w:val="28"/>
        </w:rPr>
        <w:t>;</w:t>
      </w:r>
      <w:r w:rsidR="006C02A5" w:rsidRPr="006C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A5" w:rsidRPr="006C02A5" w:rsidRDefault="008A47AB" w:rsidP="006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2A5" w:rsidRPr="006C02A5">
        <w:rPr>
          <w:rFonts w:ascii="Times New Roman" w:hAnsi="Times New Roman" w:cs="Times New Roman"/>
          <w:sz w:val="28"/>
          <w:szCs w:val="28"/>
        </w:rPr>
        <w:t xml:space="preserve"> ежегодно для лиц в возрасте 40 лет и старше.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sz w:val="28"/>
          <w:szCs w:val="28"/>
        </w:rPr>
        <w:t>✅Для этого выделяется оплачиваемый выходной день.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sz w:val="28"/>
          <w:szCs w:val="28"/>
        </w:rPr>
        <w:t>При прохождении диспансеризации, необходимо: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eastAsia="MS Gothic" w:hAnsi="Times New Roman" w:cs="Times New Roman" w:hint="eastAsia"/>
          <w:sz w:val="28"/>
          <w:szCs w:val="28"/>
        </w:rPr>
        <w:t>✔</w:t>
      </w:r>
      <w:r w:rsidRPr="008A47AB">
        <w:rPr>
          <w:rFonts w:ascii="Times New Roman" w:hAnsi="Times New Roman" w:cs="Times New Roman"/>
          <w:sz w:val="28"/>
          <w:szCs w:val="28"/>
        </w:rPr>
        <w:t>️иметь полис ОМС;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eastAsia="MS Gothic" w:hAnsi="Times New Roman" w:cs="Times New Roman" w:hint="eastAsia"/>
          <w:sz w:val="28"/>
          <w:szCs w:val="28"/>
        </w:rPr>
        <w:t>✔</w:t>
      </w:r>
      <w:r w:rsidRPr="008A47AB">
        <w:rPr>
          <w:rFonts w:ascii="Times New Roman" w:hAnsi="Times New Roman" w:cs="Times New Roman"/>
          <w:sz w:val="28"/>
          <w:szCs w:val="28"/>
        </w:rPr>
        <w:t>️быть прикрепленным к поликлинике;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eastAsia="MS Gothic" w:hAnsi="Times New Roman" w:cs="Times New Roman" w:hint="eastAsia"/>
          <w:sz w:val="28"/>
          <w:szCs w:val="28"/>
        </w:rPr>
        <w:t>✔</w:t>
      </w:r>
      <w:r w:rsidRPr="008A47AB">
        <w:rPr>
          <w:rFonts w:ascii="Times New Roman" w:hAnsi="Times New Roman" w:cs="Times New Roman"/>
          <w:sz w:val="28"/>
          <w:szCs w:val="28"/>
        </w:rPr>
        <w:t>️подходить по возрасту.</w:t>
      </w:r>
    </w:p>
    <w:p w:rsidR="008A47AB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sz w:val="28"/>
          <w:szCs w:val="28"/>
        </w:rPr>
        <w:t xml:space="preserve">Диспансеризация проводится для выявления заболеваний на ранних стадиях, в первую очередь, </w:t>
      </w:r>
      <w:proofErr w:type="gramStart"/>
      <w:r w:rsidRPr="008A47A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8A47AB">
        <w:rPr>
          <w:rFonts w:ascii="Times New Roman" w:hAnsi="Times New Roman" w:cs="Times New Roman"/>
          <w:sz w:val="28"/>
          <w:szCs w:val="28"/>
        </w:rPr>
        <w:t xml:space="preserve"> и онкологических, с целью проведения своевременных лечебных и реабилитационных мероприятий и последующего наблюдения за здоровьем жителей❗</w:t>
      </w:r>
    </w:p>
    <w:p w:rsidR="008A47AB" w:rsidRDefault="006C02A5" w:rsidP="006C02A5">
      <w:pPr>
        <w:rPr>
          <w:rFonts w:ascii="Times New Roman" w:hAnsi="Times New Roman" w:cs="Times New Roman"/>
          <w:sz w:val="28"/>
          <w:szCs w:val="28"/>
        </w:rPr>
      </w:pPr>
      <w:r w:rsidRPr="006C02A5">
        <w:rPr>
          <w:rFonts w:ascii="Times New Roman" w:hAnsi="Times New Roman" w:cs="Times New Roman"/>
          <w:sz w:val="28"/>
          <w:szCs w:val="28"/>
        </w:rPr>
        <w:t>Обращаться по будням в кабинет №</w:t>
      </w:r>
      <w:r w:rsidR="008A47AB">
        <w:rPr>
          <w:rFonts w:ascii="Times New Roman" w:hAnsi="Times New Roman" w:cs="Times New Roman"/>
          <w:sz w:val="28"/>
          <w:szCs w:val="28"/>
        </w:rPr>
        <w:t xml:space="preserve"> </w:t>
      </w:r>
      <w:r w:rsidRPr="006C02A5">
        <w:rPr>
          <w:rFonts w:ascii="Times New Roman" w:hAnsi="Times New Roman" w:cs="Times New Roman"/>
          <w:sz w:val="28"/>
          <w:szCs w:val="28"/>
        </w:rPr>
        <w:t>19 с 8 до 15 часов.</w:t>
      </w:r>
    </w:p>
    <w:p w:rsidR="006C02A5" w:rsidRPr="008A47AB" w:rsidRDefault="008A47AB" w:rsidP="008A47AB">
      <w:pPr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sz w:val="28"/>
          <w:szCs w:val="28"/>
        </w:rPr>
        <w:t>📞Телефон для справок: 2-63-77.</w:t>
      </w:r>
    </w:p>
    <w:p w:rsidR="00DB1C7E" w:rsidRPr="006C02A5" w:rsidRDefault="006C02A5" w:rsidP="006C02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116C41" wp14:editId="10207105">
            <wp:extent cx="5940425" cy="7293759"/>
            <wp:effectExtent l="0" t="0" r="3175" b="2540"/>
            <wp:docPr id="2" name="Рисунок 2" descr="https://nash-krai.ru/wp-content/uploads/2023/05/gbu-83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sh-krai.ru/wp-content/uploads/2023/05/gbu-83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C7E" w:rsidRPr="006C02A5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4A5A90"/>
    <w:rsid w:val="00593308"/>
    <w:rsid w:val="006807CD"/>
    <w:rsid w:val="006C02A5"/>
    <w:rsid w:val="006D2FC9"/>
    <w:rsid w:val="0073156C"/>
    <w:rsid w:val="00831D76"/>
    <w:rsid w:val="008A47AB"/>
    <w:rsid w:val="00915C7C"/>
    <w:rsid w:val="009D0501"/>
    <w:rsid w:val="00A02790"/>
    <w:rsid w:val="00A12672"/>
    <w:rsid w:val="00BA4B8D"/>
    <w:rsid w:val="00BE70BA"/>
    <w:rsid w:val="00DB1C7E"/>
    <w:rsid w:val="00F6719D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2547-E4B0-4036-9FDB-0BE8F976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2023-07-31T07:34:00Z</dcterms:created>
  <dcterms:modified xsi:type="dcterms:W3CDTF">2023-07-31T12:22:00Z</dcterms:modified>
</cp:coreProperties>
</file>