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6A" w:rsidRDefault="0019556A" w:rsidP="0038713B">
      <w:pPr>
        <w:jc w:val="center"/>
        <w:rPr>
          <w:rFonts w:ascii="Times New Roman" w:hAnsi="Times New Roman" w:cs="Times New Roman"/>
          <w:b/>
          <w:sz w:val="28"/>
          <w:szCs w:val="28"/>
        </w:rPr>
      </w:pPr>
      <w:r>
        <w:rPr>
          <w:rFonts w:ascii="Times New Roman" w:hAnsi="Times New Roman" w:cs="Times New Roman"/>
          <w:b/>
          <w:sz w:val="28"/>
          <w:szCs w:val="28"/>
        </w:rPr>
        <w:t>Уважаемые  жители  Первомайского сель</w:t>
      </w:r>
      <w:bookmarkStart w:id="0" w:name="_GoBack"/>
      <w:bookmarkEnd w:id="0"/>
      <w:r>
        <w:rPr>
          <w:rFonts w:ascii="Times New Roman" w:hAnsi="Times New Roman" w:cs="Times New Roman"/>
          <w:b/>
          <w:sz w:val="28"/>
          <w:szCs w:val="28"/>
        </w:rPr>
        <w:t>ского  поселения!</w:t>
      </w:r>
    </w:p>
    <w:p w:rsidR="0038713B" w:rsidRDefault="0019556A" w:rsidP="0038713B">
      <w:pPr>
        <w:jc w:val="center"/>
        <w:rPr>
          <w:rFonts w:ascii="Times New Roman" w:hAnsi="Times New Roman" w:cs="Times New Roman"/>
          <w:b/>
          <w:sz w:val="28"/>
          <w:szCs w:val="28"/>
        </w:rPr>
      </w:pPr>
      <w:r>
        <w:rPr>
          <w:rFonts w:ascii="Times New Roman" w:hAnsi="Times New Roman" w:cs="Times New Roman"/>
          <w:b/>
          <w:sz w:val="28"/>
          <w:szCs w:val="28"/>
        </w:rPr>
        <w:t>Напоминаем Вам  о необходимости  приведения  в  нормативное  состояние   земельн</w:t>
      </w:r>
      <w:r w:rsidR="00791C33">
        <w:rPr>
          <w:rFonts w:ascii="Times New Roman" w:hAnsi="Times New Roman" w:cs="Times New Roman"/>
          <w:b/>
          <w:sz w:val="28"/>
          <w:szCs w:val="28"/>
        </w:rPr>
        <w:t xml:space="preserve">ых  участников </w:t>
      </w:r>
      <w:r w:rsidR="0038713B">
        <w:rPr>
          <w:rFonts w:ascii="Times New Roman" w:hAnsi="Times New Roman" w:cs="Times New Roman"/>
          <w:b/>
          <w:sz w:val="28"/>
          <w:szCs w:val="28"/>
        </w:rPr>
        <w:t xml:space="preserve">  в охранных  зонах воздушных линий  электропередач.</w:t>
      </w:r>
    </w:p>
    <w:p w:rsidR="0038713B" w:rsidRDefault="0080252D" w:rsidP="0080252D">
      <w:pPr>
        <w:rPr>
          <w:rFonts w:ascii="Times New Roman" w:hAnsi="Times New Roman" w:cs="Times New Roman"/>
          <w:b/>
          <w:sz w:val="28"/>
          <w:szCs w:val="28"/>
        </w:rPr>
      </w:pPr>
      <w:r>
        <w:rPr>
          <w:noProof/>
        </w:rPr>
        <w:drawing>
          <wp:inline distT="0" distB="0" distL="0" distR="0" wp14:anchorId="6887F432" wp14:editId="3730B419">
            <wp:extent cx="3048000" cy="2286000"/>
            <wp:effectExtent l="0" t="0" r="0" b="0"/>
            <wp:docPr id="1" name="Рисунок 1" descr="derev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ev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372" cy="2284779"/>
                    </a:xfrm>
                    <a:prstGeom prst="rect">
                      <a:avLst/>
                    </a:prstGeom>
                    <a:noFill/>
                    <a:ln>
                      <a:noFill/>
                    </a:ln>
                  </pic:spPr>
                </pic:pic>
              </a:graphicData>
            </a:graphic>
          </wp:inline>
        </w:drawing>
      </w:r>
    </w:p>
    <w:p w:rsidR="0080252D" w:rsidRPr="00E73FC7" w:rsidRDefault="0080252D" w:rsidP="003C6128">
      <w:pPr>
        <w:pStyle w:val="aa"/>
        <w:numPr>
          <w:ilvl w:val="0"/>
          <w:numId w:val="6"/>
        </w:numPr>
        <w:spacing w:before="0" w:beforeAutospacing="0" w:after="150" w:afterAutospacing="0" w:line="360" w:lineRule="atLeast"/>
        <w:jc w:val="both"/>
        <w:textAlignment w:val="baseline"/>
        <w:rPr>
          <w:color w:val="444444"/>
        </w:rPr>
      </w:pPr>
      <w:r w:rsidRPr="00E73FC7">
        <w:rPr>
          <w:color w:val="444444"/>
        </w:rPr>
        <w:t>Растущие вблизи проводов воздушных линий электропередачи деревья и кустарники могут стать одной из причин обрывов ЛЭП и нарушений электроснабжения, особенно во время стихийных природных явлений: сильного ветра или налипания снега на ветки.</w:t>
      </w:r>
    </w:p>
    <w:p w:rsidR="0080252D" w:rsidRPr="00E73FC7" w:rsidRDefault="0080252D" w:rsidP="003C6128">
      <w:pPr>
        <w:pStyle w:val="ac"/>
        <w:numPr>
          <w:ilvl w:val="0"/>
          <w:numId w:val="6"/>
        </w:numPr>
        <w:spacing w:after="0" w:line="360" w:lineRule="atLeast"/>
        <w:jc w:val="both"/>
        <w:textAlignment w:val="baseline"/>
        <w:rPr>
          <w:rFonts w:ascii="Times New Roman" w:eastAsia="Times New Roman" w:hAnsi="Times New Roman" w:cs="Times New Roman"/>
          <w:color w:val="444444"/>
          <w:sz w:val="24"/>
          <w:szCs w:val="24"/>
        </w:rPr>
      </w:pPr>
      <w:r w:rsidRPr="00E73FC7">
        <w:rPr>
          <w:rFonts w:ascii="Times New Roman" w:eastAsia="Times New Roman" w:hAnsi="Times New Roman" w:cs="Times New Roman"/>
          <w:color w:val="444444"/>
          <w:sz w:val="24"/>
          <w:szCs w:val="24"/>
        </w:rPr>
        <w:t>Многие жители стремятся облагородить свои придомовые территории, высаживая на них деревья и кустарники. </w:t>
      </w:r>
      <w:r w:rsidRPr="00E73FC7">
        <w:rPr>
          <w:rFonts w:ascii="Times New Roman" w:eastAsia="Times New Roman" w:hAnsi="Times New Roman" w:cs="Times New Roman"/>
          <w:b/>
          <w:bCs/>
          <w:color w:val="444444"/>
          <w:sz w:val="24"/>
          <w:szCs w:val="24"/>
          <w:bdr w:val="none" w:sz="0" w:space="0" w:color="auto" w:frame="1"/>
        </w:rPr>
        <w:t>В охранных зонах ЛЭП делать это категорически запрещено.</w:t>
      </w:r>
    </w:p>
    <w:p w:rsidR="0080252D" w:rsidRPr="00E73FC7" w:rsidRDefault="0080252D" w:rsidP="003C6128">
      <w:pPr>
        <w:pStyle w:val="ac"/>
        <w:numPr>
          <w:ilvl w:val="0"/>
          <w:numId w:val="6"/>
        </w:numPr>
        <w:spacing w:after="0" w:line="360" w:lineRule="atLeast"/>
        <w:jc w:val="both"/>
        <w:textAlignment w:val="baseline"/>
        <w:rPr>
          <w:rFonts w:ascii="Times New Roman" w:eastAsia="Times New Roman" w:hAnsi="Times New Roman" w:cs="Times New Roman"/>
          <w:color w:val="444444"/>
          <w:sz w:val="24"/>
          <w:szCs w:val="24"/>
        </w:rPr>
      </w:pPr>
      <w:r w:rsidRPr="00E73FC7">
        <w:rPr>
          <w:rFonts w:ascii="Times New Roman" w:eastAsia="Times New Roman" w:hAnsi="Times New Roman" w:cs="Times New Roman"/>
          <w:color w:val="444444"/>
          <w:sz w:val="24"/>
          <w:szCs w:val="24"/>
        </w:rPr>
        <w:t>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E73FC7">
        <w:rPr>
          <w:rFonts w:ascii="Times New Roman" w:eastAsia="Times New Roman" w:hAnsi="Times New Roman" w:cs="Times New Roman"/>
          <w:b/>
          <w:bCs/>
          <w:color w:val="444444"/>
          <w:sz w:val="24"/>
          <w:szCs w:val="24"/>
          <w:bdr w:val="none" w:sz="0" w:space="0" w:color="auto" w:frame="1"/>
        </w:rPr>
        <w:t>посадка деревьев и кустарников в пределах охранных зон запрещена.</w:t>
      </w:r>
    </w:p>
    <w:p w:rsidR="0080252D" w:rsidRPr="00E73FC7" w:rsidRDefault="0080252D" w:rsidP="003C6128">
      <w:pPr>
        <w:pStyle w:val="ac"/>
        <w:numPr>
          <w:ilvl w:val="0"/>
          <w:numId w:val="6"/>
        </w:numPr>
        <w:spacing w:after="150" w:line="360" w:lineRule="atLeast"/>
        <w:jc w:val="both"/>
        <w:textAlignment w:val="baseline"/>
        <w:rPr>
          <w:rFonts w:ascii="Times New Roman" w:eastAsia="Times New Roman" w:hAnsi="Times New Roman" w:cs="Times New Roman"/>
          <w:color w:val="444444"/>
          <w:sz w:val="24"/>
          <w:szCs w:val="24"/>
        </w:rPr>
      </w:pPr>
      <w:r w:rsidRPr="00E73FC7">
        <w:rPr>
          <w:rFonts w:ascii="Times New Roman" w:eastAsia="Times New Roman" w:hAnsi="Times New Roman" w:cs="Times New Roman"/>
          <w:color w:val="444444"/>
          <w:sz w:val="24"/>
          <w:szCs w:val="24"/>
        </w:rPr>
        <w:t>Жителям следует помнить о необходимости содержания в надлежащем состоянии древесно-кустарниковой растительности на своих придомовых территориях, особенно вблизи линий электропередачи.</w:t>
      </w:r>
    </w:p>
    <w:p w:rsidR="0080252D" w:rsidRPr="00E73FC7" w:rsidRDefault="0080252D" w:rsidP="003C6128">
      <w:pPr>
        <w:pStyle w:val="ac"/>
        <w:numPr>
          <w:ilvl w:val="0"/>
          <w:numId w:val="6"/>
        </w:numPr>
        <w:spacing w:after="150" w:line="360" w:lineRule="atLeast"/>
        <w:jc w:val="both"/>
        <w:textAlignment w:val="baseline"/>
        <w:rPr>
          <w:rFonts w:ascii="Times New Roman" w:eastAsia="Times New Roman" w:hAnsi="Times New Roman" w:cs="Times New Roman"/>
          <w:color w:val="444444"/>
          <w:sz w:val="24"/>
          <w:szCs w:val="24"/>
        </w:rPr>
      </w:pPr>
      <w:r w:rsidRPr="00E73FC7">
        <w:rPr>
          <w:rFonts w:ascii="Times New Roman" w:eastAsia="Times New Roman" w:hAnsi="Times New Roman" w:cs="Times New Roman"/>
          <w:color w:val="444444"/>
          <w:sz w:val="24"/>
          <w:szCs w:val="24"/>
        </w:rPr>
        <w:t>Своевременная подрезка разросшихся крон предотвращает повреждения ЛЭП и возникновения нештатных ситуаций при неблагоприятных погодных условиях.</w:t>
      </w:r>
    </w:p>
    <w:p w:rsidR="0080252D" w:rsidRPr="00E73FC7" w:rsidRDefault="0080252D" w:rsidP="003C6128">
      <w:pPr>
        <w:pStyle w:val="ac"/>
        <w:numPr>
          <w:ilvl w:val="0"/>
          <w:numId w:val="6"/>
        </w:numPr>
        <w:spacing w:after="0" w:line="360" w:lineRule="atLeast"/>
        <w:jc w:val="both"/>
        <w:textAlignment w:val="baseline"/>
        <w:rPr>
          <w:rFonts w:ascii="Times New Roman" w:hAnsi="Times New Roman" w:cs="Times New Roman"/>
          <w:color w:val="000000"/>
          <w:sz w:val="24"/>
          <w:szCs w:val="24"/>
        </w:rPr>
      </w:pPr>
      <w:r w:rsidRPr="00E73FC7">
        <w:rPr>
          <w:rFonts w:ascii="Times New Roman" w:hAnsi="Times New Roman" w:cs="Times New Roman"/>
          <w:color w:val="000000"/>
          <w:sz w:val="24"/>
          <w:szCs w:val="24"/>
        </w:rPr>
        <w:t xml:space="preserve">Обращаем Ваше внимание, на то, что граждане, индивидуальные предприниматели и юридические лица, за которыми закреплены или на балансе которых находятся участки зеленых насаждений, не должны допускать касания ветвями </w:t>
      </w:r>
      <w:proofErr w:type="spellStart"/>
      <w:r w:rsidRPr="00E73FC7">
        <w:rPr>
          <w:rFonts w:ascii="Times New Roman" w:hAnsi="Times New Roman" w:cs="Times New Roman"/>
          <w:color w:val="000000"/>
          <w:sz w:val="24"/>
          <w:szCs w:val="24"/>
        </w:rPr>
        <w:t>токонесущих</w:t>
      </w:r>
      <w:proofErr w:type="spellEnd"/>
      <w:r w:rsidRPr="00E73FC7">
        <w:rPr>
          <w:rFonts w:ascii="Times New Roman" w:hAnsi="Times New Roman" w:cs="Times New Roman"/>
          <w:color w:val="000000"/>
          <w:sz w:val="24"/>
          <w:szCs w:val="24"/>
        </w:rPr>
        <w:t xml:space="preserve"> </w:t>
      </w:r>
      <w:proofErr w:type="gramStart"/>
      <w:r w:rsidRPr="00E73FC7">
        <w:rPr>
          <w:rFonts w:ascii="Times New Roman" w:hAnsi="Times New Roman" w:cs="Times New Roman"/>
          <w:color w:val="000000"/>
          <w:sz w:val="24"/>
          <w:szCs w:val="24"/>
        </w:rPr>
        <w:t>проводов</w:t>
      </w:r>
      <w:proofErr w:type="gramEnd"/>
      <w:r w:rsidRPr="00E73FC7">
        <w:rPr>
          <w:rFonts w:ascii="Times New Roman" w:hAnsi="Times New Roman" w:cs="Times New Roman"/>
          <w:color w:val="000000"/>
          <w:sz w:val="24"/>
          <w:szCs w:val="24"/>
        </w:rPr>
        <w:t xml:space="preserve"> и обязаны осуществлять своевременную вырубку и обрезку деревьев в охранной зоне высоковольтных линий.</w:t>
      </w:r>
    </w:p>
    <w:p w:rsidR="0080252D" w:rsidRPr="00434B33" w:rsidRDefault="00434B33" w:rsidP="0080252D">
      <w:pPr>
        <w:spacing w:after="0" w:line="360" w:lineRule="atLeast"/>
        <w:textAlignment w:val="baseline"/>
        <w:rPr>
          <w:rFonts w:ascii="Times New Roman" w:eastAsia="Times New Roman" w:hAnsi="Times New Roman" w:cs="Times New Roman"/>
          <w:color w:val="444444"/>
          <w:sz w:val="24"/>
          <w:szCs w:val="24"/>
        </w:rPr>
      </w:pPr>
      <w:r w:rsidRPr="00434B33">
        <w:rPr>
          <w:rFonts w:ascii="Times New Roman" w:eastAsia="Times New Roman" w:hAnsi="Times New Roman" w:cs="Times New Roman"/>
          <w:b/>
          <w:bCs/>
          <w:color w:val="444444"/>
          <w:sz w:val="24"/>
          <w:szCs w:val="24"/>
          <w:bdr w:val="none" w:sz="0" w:space="0" w:color="auto" w:frame="1"/>
        </w:rPr>
        <w:t>Энергетики,</w:t>
      </w:r>
      <w:r w:rsidR="0080252D" w:rsidRPr="00434B33">
        <w:rPr>
          <w:rFonts w:ascii="Times New Roman" w:eastAsia="Times New Roman" w:hAnsi="Times New Roman" w:cs="Times New Roman"/>
          <w:b/>
          <w:bCs/>
          <w:color w:val="444444"/>
          <w:sz w:val="24"/>
          <w:szCs w:val="24"/>
          <w:bdr w:val="none" w:sz="0" w:space="0" w:color="auto" w:frame="1"/>
        </w:rPr>
        <w:t xml:space="preserve"> </w:t>
      </w:r>
      <w:r>
        <w:rPr>
          <w:rFonts w:ascii="Times New Roman" w:eastAsia="Times New Roman" w:hAnsi="Times New Roman" w:cs="Times New Roman"/>
          <w:b/>
          <w:bCs/>
          <w:color w:val="444444"/>
          <w:sz w:val="24"/>
          <w:szCs w:val="24"/>
          <w:bdr w:val="none" w:sz="0" w:space="0" w:color="auto" w:frame="1"/>
        </w:rPr>
        <w:t>проводят</w:t>
      </w:r>
      <w:r w:rsidR="0080252D" w:rsidRPr="00434B33">
        <w:rPr>
          <w:rFonts w:ascii="Times New Roman" w:eastAsia="Times New Roman" w:hAnsi="Times New Roman" w:cs="Times New Roman"/>
          <w:b/>
          <w:bCs/>
          <w:color w:val="444444"/>
          <w:sz w:val="24"/>
          <w:szCs w:val="24"/>
          <w:bdr w:val="none" w:sz="0" w:space="0" w:color="auto" w:frame="1"/>
        </w:rPr>
        <w:t xml:space="preserve"> плановую обрезку крон </w:t>
      </w:r>
      <w:r w:rsidRPr="00434B33">
        <w:rPr>
          <w:rFonts w:ascii="Times New Roman" w:eastAsia="Times New Roman" w:hAnsi="Times New Roman" w:cs="Times New Roman"/>
          <w:b/>
          <w:bCs/>
          <w:color w:val="444444"/>
          <w:sz w:val="24"/>
          <w:szCs w:val="24"/>
          <w:bdr w:val="none" w:sz="0" w:space="0" w:color="auto" w:frame="1"/>
        </w:rPr>
        <w:t>деревьев</w:t>
      </w:r>
      <w:r>
        <w:rPr>
          <w:rFonts w:ascii="Times New Roman" w:eastAsia="Times New Roman" w:hAnsi="Times New Roman" w:cs="Times New Roman"/>
          <w:b/>
          <w:bCs/>
          <w:color w:val="444444"/>
          <w:sz w:val="24"/>
          <w:szCs w:val="24"/>
          <w:bdr w:val="none" w:sz="0" w:space="0" w:color="auto" w:frame="1"/>
        </w:rPr>
        <w:t xml:space="preserve">, </w:t>
      </w:r>
      <w:r w:rsidRPr="00434B33">
        <w:rPr>
          <w:rFonts w:ascii="Times New Roman" w:eastAsia="Times New Roman" w:hAnsi="Times New Roman" w:cs="Times New Roman"/>
          <w:b/>
          <w:bCs/>
          <w:color w:val="444444"/>
          <w:sz w:val="24"/>
          <w:szCs w:val="24"/>
          <w:bdr w:val="none" w:sz="0" w:space="0" w:color="auto" w:frame="1"/>
        </w:rPr>
        <w:t>но</w:t>
      </w:r>
      <w:r w:rsidR="0080252D" w:rsidRPr="00434B33">
        <w:rPr>
          <w:rFonts w:ascii="Times New Roman" w:eastAsia="Times New Roman" w:hAnsi="Times New Roman" w:cs="Times New Roman"/>
          <w:b/>
          <w:bCs/>
          <w:color w:val="444444"/>
          <w:sz w:val="24"/>
          <w:szCs w:val="24"/>
          <w:bdr w:val="none" w:sz="0" w:space="0" w:color="auto" w:frame="1"/>
        </w:rPr>
        <w:t xml:space="preserve"> полностью спилить дерево могут только собственники.</w:t>
      </w:r>
    </w:p>
    <w:p w:rsidR="0080252D" w:rsidRPr="0019556A" w:rsidRDefault="0080252D" w:rsidP="007945A7">
      <w:pPr>
        <w:pStyle w:val="ac"/>
        <w:numPr>
          <w:ilvl w:val="0"/>
          <w:numId w:val="3"/>
        </w:numPr>
        <w:spacing w:after="150" w:line="360" w:lineRule="atLeast"/>
        <w:textAlignment w:val="baseline"/>
        <w:rPr>
          <w:rFonts w:ascii="Times New Roman" w:eastAsia="Times New Roman" w:hAnsi="Times New Roman" w:cs="Times New Roman"/>
          <w:color w:val="444444"/>
          <w:sz w:val="21"/>
          <w:szCs w:val="21"/>
        </w:rPr>
      </w:pPr>
      <w:r w:rsidRPr="0019556A">
        <w:rPr>
          <w:rFonts w:ascii="Times New Roman" w:eastAsia="Times New Roman" w:hAnsi="Times New Roman" w:cs="Times New Roman"/>
          <w:color w:val="444444"/>
          <w:sz w:val="21"/>
          <w:szCs w:val="21"/>
        </w:rPr>
        <w:lastRenderedPageBreak/>
        <w:t>Следует помнить, что любые виды работ в охранных зонах ЛЭП, включая вырубку деревьев, должны согласовываться с электросетевой организацией. Приближение на недопустимое расстояние к проводам представляет смертельную угрозу для жизни людей!</w:t>
      </w:r>
    </w:p>
    <w:p w:rsidR="007945A7" w:rsidRPr="0019556A" w:rsidRDefault="007945A7" w:rsidP="007945A7">
      <w:pPr>
        <w:pStyle w:val="ac"/>
        <w:numPr>
          <w:ilvl w:val="0"/>
          <w:numId w:val="3"/>
        </w:numPr>
        <w:spacing w:after="150" w:line="360" w:lineRule="atLeast"/>
        <w:textAlignment w:val="baseline"/>
        <w:rPr>
          <w:rFonts w:ascii="Times New Roman" w:eastAsia="Times New Roman" w:hAnsi="Times New Roman" w:cs="Times New Roman"/>
          <w:color w:val="444444"/>
          <w:sz w:val="21"/>
          <w:szCs w:val="21"/>
        </w:rPr>
      </w:pPr>
      <w:r w:rsidRPr="0019556A">
        <w:rPr>
          <w:rFonts w:ascii="Times New Roman" w:eastAsia="Times New Roman" w:hAnsi="Times New Roman" w:cs="Times New Roman"/>
          <w:color w:val="444444"/>
          <w:sz w:val="21"/>
          <w:szCs w:val="21"/>
        </w:rPr>
        <w:t>Для обеспечения безопасных условий производства работ по спилу деревьев, находящихся в охранной зоне ЛЭП, — необходимо обратиться в электросетевую компанию, которая обслуживает ваш населенный пункт, и сообщить о своих намерениях</w:t>
      </w:r>
    </w:p>
    <w:p w:rsidR="007945A7" w:rsidRPr="0019556A" w:rsidRDefault="007945A7" w:rsidP="007945A7">
      <w:pPr>
        <w:pStyle w:val="ac"/>
        <w:numPr>
          <w:ilvl w:val="0"/>
          <w:numId w:val="3"/>
        </w:numPr>
        <w:spacing w:after="150" w:line="360" w:lineRule="atLeast"/>
        <w:textAlignment w:val="baseline"/>
        <w:rPr>
          <w:rFonts w:ascii="Times New Roman" w:eastAsia="Times New Roman" w:hAnsi="Times New Roman" w:cs="Times New Roman"/>
          <w:color w:val="444444"/>
          <w:sz w:val="21"/>
          <w:szCs w:val="21"/>
        </w:rPr>
      </w:pPr>
      <w:r w:rsidRPr="0019556A">
        <w:rPr>
          <w:rFonts w:ascii="Times New Roman" w:eastAsia="Times New Roman" w:hAnsi="Times New Roman" w:cs="Times New Roman"/>
          <w:color w:val="444444"/>
          <w:sz w:val="21"/>
          <w:szCs w:val="21"/>
        </w:rPr>
        <w:t xml:space="preserve">Важно понимать, что только совместные усилия энергетиков, и самих жителей позволят обеспечить надежную и </w:t>
      </w:r>
      <w:proofErr w:type="spellStart"/>
      <w:r w:rsidRPr="0019556A">
        <w:rPr>
          <w:rFonts w:ascii="Times New Roman" w:eastAsia="Times New Roman" w:hAnsi="Times New Roman" w:cs="Times New Roman"/>
          <w:color w:val="444444"/>
          <w:sz w:val="21"/>
          <w:szCs w:val="21"/>
        </w:rPr>
        <w:t>безварийную</w:t>
      </w:r>
      <w:proofErr w:type="spellEnd"/>
      <w:r w:rsidRPr="0019556A">
        <w:rPr>
          <w:rFonts w:ascii="Times New Roman" w:eastAsia="Times New Roman" w:hAnsi="Times New Roman" w:cs="Times New Roman"/>
          <w:color w:val="444444"/>
          <w:sz w:val="21"/>
          <w:szCs w:val="21"/>
        </w:rPr>
        <w:t xml:space="preserve"> работу энергосистемы.</w:t>
      </w:r>
    </w:p>
    <w:p w:rsidR="0080252D" w:rsidRPr="0080252D" w:rsidRDefault="0080252D" w:rsidP="0019556A">
      <w:pPr>
        <w:spacing w:after="150" w:line="360" w:lineRule="atLeast"/>
        <w:textAlignment w:val="baseline"/>
        <w:rPr>
          <w:rFonts w:ascii="Times New Roman" w:eastAsia="Times New Roman" w:hAnsi="Times New Roman" w:cs="Times New Roman"/>
          <w:color w:val="444444"/>
          <w:sz w:val="24"/>
          <w:szCs w:val="24"/>
        </w:rPr>
      </w:pPr>
      <w:r w:rsidRPr="0080252D">
        <w:rPr>
          <w:rFonts w:ascii="Arial" w:eastAsia="Times New Roman" w:hAnsi="Arial" w:cs="Arial"/>
          <w:color w:val="444444"/>
          <w:sz w:val="21"/>
          <w:szCs w:val="21"/>
        </w:rPr>
        <w:t>.</w:t>
      </w:r>
      <w:r w:rsidRPr="0080252D">
        <w:rPr>
          <w:rFonts w:ascii="Times New Roman" w:eastAsia="Times New Roman" w:hAnsi="Times New Roman" w:cs="Times New Roman"/>
          <w:b/>
          <w:bCs/>
          <w:color w:val="444444"/>
          <w:sz w:val="24"/>
          <w:szCs w:val="24"/>
          <w:bdr w:val="none" w:sz="0" w:space="0" w:color="auto" w:frame="1"/>
        </w:rPr>
        <w:t xml:space="preserve">Справочно: Согласно действующему законодательству, для воздушных линий электропередачи напряжением 0,4 </w:t>
      </w:r>
      <w:proofErr w:type="spellStart"/>
      <w:r w:rsidRPr="0080252D">
        <w:rPr>
          <w:rFonts w:ascii="Times New Roman" w:eastAsia="Times New Roman" w:hAnsi="Times New Roman" w:cs="Times New Roman"/>
          <w:b/>
          <w:bCs/>
          <w:color w:val="444444"/>
          <w:sz w:val="24"/>
          <w:szCs w:val="24"/>
          <w:bdr w:val="none" w:sz="0" w:space="0" w:color="auto" w:frame="1"/>
        </w:rPr>
        <w:t>кВ</w:t>
      </w:r>
      <w:proofErr w:type="spellEnd"/>
      <w:r w:rsidRPr="0080252D">
        <w:rPr>
          <w:rFonts w:ascii="Times New Roman" w:eastAsia="Times New Roman" w:hAnsi="Times New Roman" w:cs="Times New Roman"/>
          <w:b/>
          <w:bCs/>
          <w:color w:val="444444"/>
          <w:sz w:val="24"/>
          <w:szCs w:val="24"/>
          <w:bdr w:val="none" w:sz="0" w:space="0" w:color="auto" w:frame="1"/>
        </w:rPr>
        <w:t xml:space="preserve"> охранная зона составляет 2 метра, для </w:t>
      </w:r>
      <w:proofErr w:type="gramStart"/>
      <w:r w:rsidRPr="0080252D">
        <w:rPr>
          <w:rFonts w:ascii="Times New Roman" w:eastAsia="Times New Roman" w:hAnsi="Times New Roman" w:cs="Times New Roman"/>
          <w:b/>
          <w:bCs/>
          <w:color w:val="444444"/>
          <w:sz w:val="24"/>
          <w:szCs w:val="24"/>
          <w:bdr w:val="none" w:sz="0" w:space="0" w:color="auto" w:frame="1"/>
        </w:rPr>
        <w:t>ВЛ</w:t>
      </w:r>
      <w:proofErr w:type="gramEnd"/>
      <w:r w:rsidRPr="0080252D">
        <w:rPr>
          <w:rFonts w:ascii="Times New Roman" w:eastAsia="Times New Roman" w:hAnsi="Times New Roman" w:cs="Times New Roman"/>
          <w:b/>
          <w:bCs/>
          <w:color w:val="444444"/>
          <w:sz w:val="24"/>
          <w:szCs w:val="24"/>
          <w:bdr w:val="none" w:sz="0" w:space="0" w:color="auto" w:frame="1"/>
        </w:rPr>
        <w:t xml:space="preserve"> 6/10кВ – 10 метров, для ВЛ 35 </w:t>
      </w:r>
      <w:proofErr w:type="spellStart"/>
      <w:r w:rsidRPr="0080252D">
        <w:rPr>
          <w:rFonts w:ascii="Times New Roman" w:eastAsia="Times New Roman" w:hAnsi="Times New Roman" w:cs="Times New Roman"/>
          <w:b/>
          <w:bCs/>
          <w:color w:val="444444"/>
          <w:sz w:val="24"/>
          <w:szCs w:val="24"/>
          <w:bdr w:val="none" w:sz="0" w:space="0" w:color="auto" w:frame="1"/>
        </w:rPr>
        <w:t>кВ</w:t>
      </w:r>
      <w:proofErr w:type="spellEnd"/>
      <w:r w:rsidRPr="0080252D">
        <w:rPr>
          <w:rFonts w:ascii="Times New Roman" w:eastAsia="Times New Roman" w:hAnsi="Times New Roman" w:cs="Times New Roman"/>
          <w:b/>
          <w:bCs/>
          <w:color w:val="444444"/>
          <w:sz w:val="24"/>
          <w:szCs w:val="24"/>
          <w:bdr w:val="none" w:sz="0" w:space="0" w:color="auto" w:frame="1"/>
        </w:rPr>
        <w:t xml:space="preserve"> – 15 метров, а для ВЛ 110 </w:t>
      </w:r>
      <w:proofErr w:type="spellStart"/>
      <w:r w:rsidRPr="0080252D">
        <w:rPr>
          <w:rFonts w:ascii="Times New Roman" w:eastAsia="Times New Roman" w:hAnsi="Times New Roman" w:cs="Times New Roman"/>
          <w:b/>
          <w:bCs/>
          <w:color w:val="444444"/>
          <w:sz w:val="24"/>
          <w:szCs w:val="24"/>
          <w:bdr w:val="none" w:sz="0" w:space="0" w:color="auto" w:frame="1"/>
        </w:rPr>
        <w:t>кВ</w:t>
      </w:r>
      <w:proofErr w:type="spellEnd"/>
      <w:r w:rsidRPr="0080252D">
        <w:rPr>
          <w:rFonts w:ascii="Times New Roman" w:eastAsia="Times New Roman" w:hAnsi="Times New Roman" w:cs="Times New Roman"/>
          <w:b/>
          <w:bCs/>
          <w:color w:val="444444"/>
          <w:sz w:val="24"/>
          <w:szCs w:val="24"/>
          <w:bdr w:val="none" w:sz="0" w:space="0" w:color="auto" w:frame="1"/>
        </w:rPr>
        <w:t xml:space="preserve"> – по 20 метров в обе стороны от крайних проводов линии.</w:t>
      </w:r>
    </w:p>
    <w:p w:rsidR="0080252D" w:rsidRPr="0080252D" w:rsidRDefault="0080252D" w:rsidP="007945A7">
      <w:pPr>
        <w:spacing w:after="0" w:line="360" w:lineRule="atLeast"/>
        <w:jc w:val="both"/>
        <w:textAlignment w:val="baseline"/>
        <w:rPr>
          <w:rFonts w:ascii="Times New Roman" w:eastAsia="Times New Roman" w:hAnsi="Times New Roman" w:cs="Times New Roman"/>
          <w:color w:val="444444"/>
          <w:sz w:val="24"/>
          <w:szCs w:val="24"/>
        </w:rPr>
      </w:pPr>
      <w:r w:rsidRPr="0080252D">
        <w:rPr>
          <w:rFonts w:ascii="Times New Roman" w:eastAsia="Times New Roman" w:hAnsi="Times New Roman" w:cs="Times New Roman"/>
          <w:b/>
          <w:bCs/>
          <w:color w:val="444444"/>
          <w:sz w:val="24"/>
          <w:szCs w:val="24"/>
          <w:bdr w:val="none" w:sz="0" w:space="0" w:color="auto" w:frame="1"/>
        </w:rPr>
        <w:t xml:space="preserve">Обрезка деревьев в охранных зонах </w:t>
      </w:r>
      <w:proofErr w:type="gramStart"/>
      <w:r w:rsidRPr="0080252D">
        <w:rPr>
          <w:rFonts w:ascii="Times New Roman" w:eastAsia="Times New Roman" w:hAnsi="Times New Roman" w:cs="Times New Roman"/>
          <w:b/>
          <w:bCs/>
          <w:color w:val="444444"/>
          <w:sz w:val="24"/>
          <w:szCs w:val="24"/>
          <w:bdr w:val="none" w:sz="0" w:space="0" w:color="auto" w:frame="1"/>
        </w:rPr>
        <w:t>ВЛ</w:t>
      </w:r>
      <w:proofErr w:type="gramEnd"/>
      <w:r w:rsidRPr="0080252D">
        <w:rPr>
          <w:rFonts w:ascii="Times New Roman" w:eastAsia="Times New Roman" w:hAnsi="Times New Roman" w:cs="Times New Roman"/>
          <w:b/>
          <w:bCs/>
          <w:color w:val="444444"/>
          <w:sz w:val="24"/>
          <w:szCs w:val="24"/>
          <w:bdr w:val="none" w:sz="0" w:space="0" w:color="auto" w:frame="1"/>
        </w:rPr>
        <w:t xml:space="preserve"> – требование федерального законодательства</w:t>
      </w:r>
    </w:p>
    <w:p w:rsidR="0080252D" w:rsidRPr="0019556A" w:rsidRDefault="0080252D" w:rsidP="0019556A">
      <w:pPr>
        <w:pStyle w:val="ac"/>
        <w:numPr>
          <w:ilvl w:val="0"/>
          <w:numId w:val="5"/>
        </w:numPr>
        <w:spacing w:after="150" w:line="360" w:lineRule="atLeast"/>
        <w:jc w:val="both"/>
        <w:textAlignment w:val="baseline"/>
        <w:rPr>
          <w:rFonts w:ascii="Times New Roman" w:eastAsia="Times New Roman" w:hAnsi="Times New Roman" w:cs="Times New Roman"/>
          <w:i/>
          <w:color w:val="444444"/>
          <w:sz w:val="24"/>
          <w:szCs w:val="24"/>
        </w:rPr>
      </w:pPr>
      <w:r w:rsidRPr="0019556A">
        <w:rPr>
          <w:rFonts w:ascii="Times New Roman" w:eastAsia="Times New Roman" w:hAnsi="Times New Roman" w:cs="Times New Roman"/>
          <w:i/>
          <w:color w:val="444444"/>
          <w:sz w:val="24"/>
          <w:szCs w:val="24"/>
        </w:rPr>
        <w:t xml:space="preserve">В случае с обрезкой крон деревьев в охранных зонах воздушных линий электропередачи </w:t>
      </w:r>
      <w:proofErr w:type="gramStart"/>
      <w:r w:rsidRPr="0019556A">
        <w:rPr>
          <w:rFonts w:ascii="Times New Roman" w:eastAsia="Times New Roman" w:hAnsi="Times New Roman" w:cs="Times New Roman"/>
          <w:i/>
          <w:color w:val="444444"/>
          <w:sz w:val="24"/>
          <w:szCs w:val="24"/>
        </w:rPr>
        <w:t>энергетики выполняют как раз требования Постановления Правительства Российской Федерации</w:t>
      </w:r>
      <w:proofErr w:type="gramEnd"/>
      <w:r w:rsidRPr="0019556A">
        <w:rPr>
          <w:rFonts w:ascii="Times New Roman" w:eastAsia="Times New Roman" w:hAnsi="Times New Roman" w:cs="Times New Roman"/>
          <w:i/>
          <w:color w:val="444444"/>
          <w:sz w:val="24"/>
          <w:szCs w:val="24"/>
        </w:rPr>
        <w:t xml:space="preserve">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0252D" w:rsidRPr="0019556A" w:rsidRDefault="0080252D" w:rsidP="0019556A">
      <w:pPr>
        <w:pStyle w:val="ac"/>
        <w:numPr>
          <w:ilvl w:val="0"/>
          <w:numId w:val="5"/>
        </w:numPr>
        <w:spacing w:after="150" w:line="360" w:lineRule="atLeast"/>
        <w:jc w:val="both"/>
        <w:textAlignment w:val="baseline"/>
        <w:rPr>
          <w:rFonts w:ascii="Times New Roman" w:eastAsia="Times New Roman" w:hAnsi="Times New Roman" w:cs="Times New Roman"/>
          <w:i/>
          <w:color w:val="444444"/>
          <w:sz w:val="24"/>
          <w:szCs w:val="24"/>
        </w:rPr>
      </w:pPr>
      <w:r w:rsidRPr="0019556A">
        <w:rPr>
          <w:rFonts w:ascii="Times New Roman" w:eastAsia="Times New Roman" w:hAnsi="Times New Roman" w:cs="Times New Roman"/>
          <w:i/>
          <w:color w:val="444444"/>
          <w:sz w:val="24"/>
          <w:szCs w:val="24"/>
        </w:rPr>
        <w:t xml:space="preserve">Более того, согласно п. 10 Постановления Правительства РФ от 24.02.2009 N 160 в пределах охранных зон </w:t>
      </w:r>
      <w:proofErr w:type="gramStart"/>
      <w:r w:rsidRPr="0019556A">
        <w:rPr>
          <w:rFonts w:ascii="Times New Roman" w:eastAsia="Times New Roman" w:hAnsi="Times New Roman" w:cs="Times New Roman"/>
          <w:i/>
          <w:color w:val="444444"/>
          <w:sz w:val="24"/>
          <w:szCs w:val="24"/>
        </w:rPr>
        <w:t>ВЛ</w:t>
      </w:r>
      <w:proofErr w:type="gramEnd"/>
      <w:r w:rsidRPr="0019556A">
        <w:rPr>
          <w:rFonts w:ascii="Times New Roman" w:eastAsia="Times New Roman" w:hAnsi="Times New Roman" w:cs="Times New Roman"/>
          <w:i/>
          <w:color w:val="444444"/>
          <w:sz w:val="24"/>
          <w:szCs w:val="24"/>
        </w:rPr>
        <w:t xml:space="preserve"> любые мероприятия, в том числе посадка и вырубка деревьев и кустарников, запрещены без письменного согласования сетевых организаций равно как для юридических, так и для физических лиц.</w:t>
      </w:r>
    </w:p>
    <w:p w:rsidR="0080252D" w:rsidRPr="0019556A" w:rsidRDefault="0080252D" w:rsidP="0080252D">
      <w:pPr>
        <w:spacing w:after="0" w:line="360" w:lineRule="atLeast"/>
        <w:textAlignment w:val="baseline"/>
        <w:rPr>
          <w:rFonts w:ascii="Times New Roman" w:eastAsia="Times New Roman" w:hAnsi="Times New Roman" w:cs="Times New Roman"/>
          <w:color w:val="444444"/>
          <w:sz w:val="21"/>
          <w:szCs w:val="21"/>
        </w:rPr>
      </w:pPr>
      <w:r w:rsidRPr="0019556A">
        <w:rPr>
          <w:rFonts w:ascii="Times New Roman" w:eastAsia="Times New Roman" w:hAnsi="Times New Roman" w:cs="Times New Roman"/>
          <w:b/>
          <w:bCs/>
          <w:color w:val="444444"/>
          <w:sz w:val="21"/>
          <w:szCs w:val="21"/>
          <w:bdr w:val="none" w:sz="0" w:space="0" w:color="auto" w:frame="1"/>
        </w:rPr>
        <w:t>Справочно:</w:t>
      </w:r>
    </w:p>
    <w:p w:rsidR="0080252D" w:rsidRPr="0019556A" w:rsidRDefault="0080252D" w:rsidP="0080252D">
      <w:pPr>
        <w:spacing w:after="0" w:line="360" w:lineRule="atLeast"/>
        <w:textAlignment w:val="baseline"/>
        <w:rPr>
          <w:rFonts w:ascii="Times New Roman" w:eastAsia="Times New Roman" w:hAnsi="Times New Roman" w:cs="Times New Roman"/>
          <w:color w:val="444444"/>
          <w:sz w:val="21"/>
          <w:szCs w:val="21"/>
        </w:rPr>
      </w:pPr>
      <w:r w:rsidRPr="0019556A">
        <w:rPr>
          <w:rFonts w:ascii="Times New Roman" w:eastAsia="Times New Roman" w:hAnsi="Times New Roman" w:cs="Times New Roman"/>
          <w:b/>
          <w:bCs/>
          <w:color w:val="444444"/>
          <w:sz w:val="21"/>
          <w:szCs w:val="21"/>
          <w:bdr w:val="none" w:sz="0" w:space="0" w:color="auto" w:frame="1"/>
        </w:rPr>
        <w:t xml:space="preserve">Для чего вообще нужна обрезка деревьев?! Деревья под </w:t>
      </w:r>
      <w:proofErr w:type="gramStart"/>
      <w:r w:rsidRPr="0019556A">
        <w:rPr>
          <w:rFonts w:ascii="Times New Roman" w:eastAsia="Times New Roman" w:hAnsi="Times New Roman" w:cs="Times New Roman"/>
          <w:b/>
          <w:bCs/>
          <w:color w:val="444444"/>
          <w:sz w:val="21"/>
          <w:szCs w:val="21"/>
          <w:bdr w:val="none" w:sz="0" w:space="0" w:color="auto" w:frame="1"/>
        </w:rPr>
        <w:t>ВЛ</w:t>
      </w:r>
      <w:proofErr w:type="gramEnd"/>
      <w:r w:rsidRPr="0019556A">
        <w:rPr>
          <w:rFonts w:ascii="Times New Roman" w:eastAsia="Times New Roman" w:hAnsi="Times New Roman" w:cs="Times New Roman"/>
          <w:b/>
          <w:bCs/>
          <w:color w:val="444444"/>
          <w:sz w:val="21"/>
          <w:szCs w:val="21"/>
          <w:bdr w:val="none" w:sz="0" w:space="0" w:color="auto" w:frame="1"/>
        </w:rPr>
        <w:t xml:space="preserve"> представляют угрозу для бесперебойной передачи электрической энергии, а в черте населенного пункта угроза утраивается.</w:t>
      </w:r>
    </w:p>
    <w:p w:rsidR="0080252D" w:rsidRPr="0019556A" w:rsidRDefault="0080252D" w:rsidP="0019556A">
      <w:pPr>
        <w:pStyle w:val="ac"/>
        <w:numPr>
          <w:ilvl w:val="0"/>
          <w:numId w:val="4"/>
        </w:numPr>
        <w:spacing w:after="150" w:line="360" w:lineRule="atLeast"/>
        <w:jc w:val="both"/>
        <w:textAlignment w:val="baseline"/>
        <w:rPr>
          <w:rFonts w:ascii="Times New Roman" w:eastAsia="Times New Roman" w:hAnsi="Times New Roman" w:cs="Times New Roman"/>
          <w:i/>
          <w:color w:val="444444"/>
          <w:sz w:val="24"/>
          <w:szCs w:val="24"/>
        </w:rPr>
      </w:pPr>
      <w:r w:rsidRPr="0019556A">
        <w:rPr>
          <w:rFonts w:ascii="Times New Roman" w:eastAsia="Times New Roman" w:hAnsi="Times New Roman" w:cs="Times New Roman"/>
          <w:i/>
          <w:color w:val="444444"/>
          <w:sz w:val="24"/>
          <w:szCs w:val="24"/>
        </w:rPr>
        <w:t>Во-первых, при сильном ветре или налипании тяжелого мокрого снега ветки гнутся или обламываются и падают на провода, чем вызывают замыкание с отключением или обрывы линий. Во-вторых, в случае с сильным ветром ветви деревьев могут соединить провода разных фаз, возникшая электрическая дуга имеет температуру в тысячи градусов, и тогда даже мокрое дерево вспыхнет как спичка. И в-третьих, высока вероятность поражения электрическим током человека или возникновения сильного пожара. Когда дерево вырастает до уровня электрических проводов, то они начинают взаимодействовать. Известно, что дерево не проводит электричество, но все меняется, если пойдет дождь - промокшее дерево уже не диэлектрик и может провести ток до земли или даже до ничего не подозревающего человека и это может привести к непоправимой трагедии.</w:t>
      </w:r>
    </w:p>
    <w:p w:rsidR="0080252D" w:rsidRPr="00F537A8" w:rsidRDefault="0080252D" w:rsidP="00F537A8">
      <w:pPr>
        <w:pStyle w:val="ac"/>
        <w:numPr>
          <w:ilvl w:val="0"/>
          <w:numId w:val="1"/>
        </w:numPr>
        <w:spacing w:after="150" w:line="360" w:lineRule="atLeast"/>
        <w:jc w:val="both"/>
        <w:textAlignment w:val="baseline"/>
        <w:rPr>
          <w:rFonts w:ascii="Times New Roman" w:eastAsia="Times New Roman" w:hAnsi="Times New Roman" w:cs="Times New Roman"/>
          <w:i/>
          <w:color w:val="444444"/>
          <w:sz w:val="24"/>
          <w:szCs w:val="24"/>
        </w:rPr>
      </w:pPr>
      <w:r w:rsidRPr="00F537A8">
        <w:rPr>
          <w:rFonts w:ascii="Times New Roman" w:eastAsia="Times New Roman" w:hAnsi="Times New Roman" w:cs="Times New Roman"/>
          <w:i/>
          <w:color w:val="444444"/>
          <w:sz w:val="24"/>
          <w:szCs w:val="24"/>
        </w:rPr>
        <w:lastRenderedPageBreak/>
        <w:t>Представьте, что такое дерево растет рядом с вашим домом и как могут развернуться события при неблагоприятном раскладе.</w:t>
      </w:r>
    </w:p>
    <w:p w:rsidR="0080252D" w:rsidRPr="00E73FC7" w:rsidRDefault="0080252D" w:rsidP="00F537A8">
      <w:pPr>
        <w:pStyle w:val="ac"/>
        <w:numPr>
          <w:ilvl w:val="0"/>
          <w:numId w:val="1"/>
        </w:numPr>
        <w:spacing w:after="150" w:line="360" w:lineRule="atLeast"/>
        <w:jc w:val="both"/>
        <w:textAlignment w:val="baseline"/>
        <w:rPr>
          <w:rFonts w:ascii="Times New Roman" w:eastAsia="Times New Roman" w:hAnsi="Times New Roman" w:cs="Times New Roman"/>
          <w:color w:val="444444"/>
          <w:sz w:val="24"/>
          <w:szCs w:val="24"/>
        </w:rPr>
      </w:pPr>
      <w:r w:rsidRPr="00F537A8">
        <w:rPr>
          <w:rFonts w:ascii="Times New Roman" w:eastAsia="Times New Roman" w:hAnsi="Times New Roman" w:cs="Times New Roman"/>
          <w:i/>
          <w:color w:val="444444"/>
          <w:sz w:val="24"/>
          <w:szCs w:val="24"/>
        </w:rPr>
        <w:t xml:space="preserve">А если линия высоковольтная, безопасное расстояние до провода может измеряться в метрах (!), так как при приближении к проводу ветки дерева может произойти разряд, который также может вызвать поражение стоящего под деревом человека и пожар. Во избежание подобных неприятностей сотрудники сетевой компании производят очистку просек вдоль трассы воздушных линий. В неё входит помимо обрезки деревьев и ликвидация низовой растительности – травы, кустарника, камыша. Обратите внимание, что </w:t>
      </w:r>
      <w:r w:rsidR="0019556A" w:rsidRPr="00F537A8">
        <w:rPr>
          <w:rFonts w:ascii="Times New Roman" w:eastAsia="Times New Roman" w:hAnsi="Times New Roman" w:cs="Times New Roman"/>
          <w:i/>
          <w:color w:val="444444"/>
          <w:sz w:val="24"/>
          <w:szCs w:val="24"/>
        </w:rPr>
        <w:t>энергетики</w:t>
      </w:r>
      <w:r w:rsidRPr="00F537A8">
        <w:rPr>
          <w:rFonts w:ascii="Times New Roman" w:eastAsia="Times New Roman" w:hAnsi="Times New Roman" w:cs="Times New Roman"/>
          <w:i/>
          <w:color w:val="444444"/>
          <w:sz w:val="24"/>
          <w:szCs w:val="24"/>
        </w:rPr>
        <w:t xml:space="preserve"> пилят только представляющие угрозу ветви, максимально сохраняя само дерево</w:t>
      </w:r>
      <w:r w:rsidR="0019556A" w:rsidRPr="0019556A">
        <w:rPr>
          <w:rFonts w:ascii="Times New Roman" w:eastAsia="Times New Roman" w:hAnsi="Times New Roman" w:cs="Times New Roman"/>
          <w:color w:val="444444"/>
          <w:sz w:val="24"/>
          <w:szCs w:val="24"/>
        </w:rPr>
        <w:t>.</w:t>
      </w:r>
    </w:p>
    <w:sectPr w:rsidR="0080252D" w:rsidRPr="00E73FC7" w:rsidSect="00A82818">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78" w:rsidRDefault="00C76878" w:rsidP="0038713B">
      <w:pPr>
        <w:spacing w:after="0" w:line="240" w:lineRule="auto"/>
      </w:pPr>
      <w:r>
        <w:separator/>
      </w:r>
    </w:p>
  </w:endnote>
  <w:endnote w:type="continuationSeparator" w:id="0">
    <w:p w:rsidR="00C76878" w:rsidRDefault="00C76878" w:rsidP="0038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78" w:rsidRDefault="00C76878" w:rsidP="0038713B">
      <w:pPr>
        <w:spacing w:after="0" w:line="240" w:lineRule="auto"/>
      </w:pPr>
      <w:r>
        <w:separator/>
      </w:r>
    </w:p>
  </w:footnote>
  <w:footnote w:type="continuationSeparator" w:id="0">
    <w:p w:rsidR="00C76878" w:rsidRDefault="00C76878" w:rsidP="00387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FB9"/>
      </v:shape>
    </w:pict>
  </w:numPicBullet>
  <w:abstractNum w:abstractNumId="0">
    <w:nsid w:val="008F11EE"/>
    <w:multiLevelType w:val="hybridMultilevel"/>
    <w:tmpl w:val="02165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D2FE7"/>
    <w:multiLevelType w:val="hybridMultilevel"/>
    <w:tmpl w:val="EEAAA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20ED0"/>
    <w:multiLevelType w:val="hybridMultilevel"/>
    <w:tmpl w:val="EFEA99A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13B092D"/>
    <w:multiLevelType w:val="hybridMultilevel"/>
    <w:tmpl w:val="7F4AB2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932F0A"/>
    <w:multiLevelType w:val="hybridMultilevel"/>
    <w:tmpl w:val="97A076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CE02A1"/>
    <w:multiLevelType w:val="hybridMultilevel"/>
    <w:tmpl w:val="14100C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D"/>
    <w:rsid w:val="00021189"/>
    <w:rsid w:val="00041CD0"/>
    <w:rsid w:val="00183B1E"/>
    <w:rsid w:val="00187617"/>
    <w:rsid w:val="0019556A"/>
    <w:rsid w:val="00262AEC"/>
    <w:rsid w:val="0038713B"/>
    <w:rsid w:val="003C6128"/>
    <w:rsid w:val="00434B33"/>
    <w:rsid w:val="004A5A90"/>
    <w:rsid w:val="0057221C"/>
    <w:rsid w:val="006807CD"/>
    <w:rsid w:val="006C7B8E"/>
    <w:rsid w:val="006D2FC9"/>
    <w:rsid w:val="0073156C"/>
    <w:rsid w:val="00791C33"/>
    <w:rsid w:val="007945A7"/>
    <w:rsid w:val="0080252D"/>
    <w:rsid w:val="00831D76"/>
    <w:rsid w:val="009D0501"/>
    <w:rsid w:val="00A02790"/>
    <w:rsid w:val="00A12672"/>
    <w:rsid w:val="00A82818"/>
    <w:rsid w:val="00BA4B8D"/>
    <w:rsid w:val="00BE70BA"/>
    <w:rsid w:val="00C76878"/>
    <w:rsid w:val="00D23A07"/>
    <w:rsid w:val="00DB1C7E"/>
    <w:rsid w:val="00DD302F"/>
    <w:rsid w:val="00E73FC7"/>
    <w:rsid w:val="00F537A8"/>
    <w:rsid w:val="00F6719D"/>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871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713B"/>
  </w:style>
  <w:style w:type="paragraph" w:styleId="a8">
    <w:name w:val="footer"/>
    <w:basedOn w:val="a"/>
    <w:link w:val="a9"/>
    <w:uiPriority w:val="99"/>
    <w:unhideWhenUsed/>
    <w:rsid w:val="003871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713B"/>
  </w:style>
  <w:style w:type="paragraph" w:styleId="aa">
    <w:name w:val="Normal (Web)"/>
    <w:basedOn w:val="a"/>
    <w:uiPriority w:val="99"/>
    <w:semiHidden/>
    <w:unhideWhenUsed/>
    <w:rsid w:val="0038713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8713B"/>
    <w:rPr>
      <w:b/>
      <w:bCs/>
    </w:rPr>
  </w:style>
  <w:style w:type="paragraph" w:styleId="ac">
    <w:name w:val="List Paragraph"/>
    <w:basedOn w:val="a"/>
    <w:uiPriority w:val="34"/>
    <w:qFormat/>
    <w:rsid w:val="00E73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871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713B"/>
  </w:style>
  <w:style w:type="paragraph" w:styleId="a8">
    <w:name w:val="footer"/>
    <w:basedOn w:val="a"/>
    <w:link w:val="a9"/>
    <w:uiPriority w:val="99"/>
    <w:unhideWhenUsed/>
    <w:rsid w:val="003871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713B"/>
  </w:style>
  <w:style w:type="paragraph" w:styleId="aa">
    <w:name w:val="Normal (Web)"/>
    <w:basedOn w:val="a"/>
    <w:uiPriority w:val="99"/>
    <w:semiHidden/>
    <w:unhideWhenUsed/>
    <w:rsid w:val="0038713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8713B"/>
    <w:rPr>
      <w:b/>
      <w:bCs/>
    </w:rPr>
  </w:style>
  <w:style w:type="paragraph" w:styleId="ac">
    <w:name w:val="List Paragraph"/>
    <w:basedOn w:val="a"/>
    <w:uiPriority w:val="34"/>
    <w:qFormat/>
    <w:rsid w:val="00E7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7477">
      <w:bodyDiv w:val="1"/>
      <w:marLeft w:val="0"/>
      <w:marRight w:val="0"/>
      <w:marTop w:val="0"/>
      <w:marBottom w:val="0"/>
      <w:divBdr>
        <w:top w:val="none" w:sz="0" w:space="0" w:color="auto"/>
        <w:left w:val="none" w:sz="0" w:space="0" w:color="auto"/>
        <w:bottom w:val="none" w:sz="0" w:space="0" w:color="auto"/>
        <w:right w:val="none" w:sz="0" w:space="0" w:color="auto"/>
      </w:divBdr>
    </w:div>
    <w:div w:id="449398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8873">
          <w:marLeft w:val="0"/>
          <w:marRight w:val="0"/>
          <w:marTop w:val="0"/>
          <w:marBottom w:val="0"/>
          <w:divBdr>
            <w:top w:val="none" w:sz="0" w:space="0" w:color="auto"/>
            <w:left w:val="none" w:sz="0" w:space="0" w:color="auto"/>
            <w:bottom w:val="none" w:sz="0" w:space="0" w:color="auto"/>
            <w:right w:val="none" w:sz="0" w:space="0" w:color="auto"/>
          </w:divBdr>
        </w:div>
        <w:div w:id="713236773">
          <w:marLeft w:val="0"/>
          <w:marRight w:val="0"/>
          <w:marTop w:val="0"/>
          <w:marBottom w:val="0"/>
          <w:divBdr>
            <w:top w:val="none" w:sz="0" w:space="0" w:color="auto"/>
            <w:left w:val="none" w:sz="0" w:space="0" w:color="auto"/>
            <w:bottom w:val="none" w:sz="0" w:space="0" w:color="auto"/>
            <w:right w:val="none" w:sz="0" w:space="0" w:color="auto"/>
          </w:divBdr>
        </w:div>
      </w:divsChild>
    </w:div>
    <w:div w:id="113432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2021-05-11T11:34:00Z</cp:lastPrinted>
  <dcterms:created xsi:type="dcterms:W3CDTF">2023-05-19T07:33:00Z</dcterms:created>
  <dcterms:modified xsi:type="dcterms:W3CDTF">2023-05-19T07:34:00Z</dcterms:modified>
</cp:coreProperties>
</file>