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4B" w:rsidRPr="003360A1" w:rsidRDefault="0043654B" w:rsidP="0043654B">
      <w:pPr>
        <w:jc w:val="center"/>
        <w:rPr>
          <w:b/>
          <w:sz w:val="24"/>
          <w:szCs w:val="24"/>
        </w:rPr>
      </w:pPr>
      <w:r w:rsidRPr="003360A1">
        <w:rPr>
          <w:sz w:val="24"/>
          <w:szCs w:val="24"/>
        </w:rPr>
        <w:t>РОССИЙСКАЯ ФЕДЕРАЦИЯ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>РОСТОВСКАЯ ОБЛАСТЬ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>МИЛЛЕРОВСКИЙ РАЙОН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>МУНИЦИПАЛЬНОЕ ОБРАЗОВАНИЕ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>«ПЕРВОМАЙСКОЕ СЕЛЬСКОЕ ПОСЕЛЕНИЕ»</w:t>
      </w: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ПРЕДСЕДАТЕЛЬ СОБРАНИЯ ДЕПУТАТОВ – </w:t>
      </w: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ГЛАВА </w:t>
      </w:r>
      <w:proofErr w:type="gramStart"/>
      <w:r w:rsidRPr="003360A1">
        <w:rPr>
          <w:b/>
          <w:sz w:val="24"/>
          <w:szCs w:val="24"/>
        </w:rPr>
        <w:t>ПЕРВОМАЙСКОГО</w:t>
      </w:r>
      <w:proofErr w:type="gramEnd"/>
      <w:r w:rsidRPr="003360A1">
        <w:rPr>
          <w:b/>
          <w:sz w:val="24"/>
          <w:szCs w:val="24"/>
        </w:rPr>
        <w:t xml:space="preserve"> </w:t>
      </w: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СЕЛЬСКОГО ПОСЕЛЕНИЯ</w:t>
      </w: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</w:p>
    <w:p w:rsidR="0043654B" w:rsidRPr="003360A1" w:rsidRDefault="0043654B" w:rsidP="0043654B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ПОСТАНОВЛЕНИЕ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>от 25.03.2022 № 2</w:t>
      </w:r>
    </w:p>
    <w:p w:rsidR="0043654B" w:rsidRPr="003360A1" w:rsidRDefault="0043654B" w:rsidP="0043654B">
      <w:pPr>
        <w:jc w:val="center"/>
        <w:rPr>
          <w:sz w:val="24"/>
          <w:szCs w:val="24"/>
        </w:rPr>
      </w:pPr>
    </w:p>
    <w:p w:rsidR="0043654B" w:rsidRPr="003360A1" w:rsidRDefault="0043654B" w:rsidP="0043654B">
      <w:pPr>
        <w:jc w:val="center"/>
        <w:rPr>
          <w:sz w:val="24"/>
          <w:szCs w:val="24"/>
        </w:rPr>
      </w:pPr>
      <w:r w:rsidRPr="003360A1">
        <w:rPr>
          <w:sz w:val="24"/>
          <w:szCs w:val="24"/>
        </w:rPr>
        <w:t xml:space="preserve">х. </w:t>
      </w:r>
      <w:proofErr w:type="spellStart"/>
      <w:r w:rsidRPr="003360A1">
        <w:rPr>
          <w:sz w:val="24"/>
          <w:szCs w:val="24"/>
        </w:rPr>
        <w:t>Малотокмацкий</w:t>
      </w:r>
      <w:proofErr w:type="spellEnd"/>
    </w:p>
    <w:p w:rsidR="0043654B" w:rsidRPr="003360A1" w:rsidRDefault="0043654B" w:rsidP="0043654B">
      <w:pPr>
        <w:jc w:val="center"/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О проведении публичных слушаний проекта решения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Собрания депутатов Первомайского сельского поселения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«Об </w:t>
      </w:r>
      <w:proofErr w:type="gramStart"/>
      <w:r w:rsidRPr="003360A1">
        <w:rPr>
          <w:b/>
          <w:sz w:val="24"/>
          <w:szCs w:val="24"/>
        </w:rPr>
        <w:t>отчете</w:t>
      </w:r>
      <w:proofErr w:type="gramEnd"/>
      <w:r w:rsidRPr="003360A1">
        <w:rPr>
          <w:b/>
          <w:sz w:val="24"/>
          <w:szCs w:val="24"/>
        </w:rPr>
        <w:t xml:space="preserve"> об исполнении бюджета Первомайского сельского поселения Миллеровского района за 2021 год» </w:t>
      </w:r>
    </w:p>
    <w:p w:rsidR="0043654B" w:rsidRPr="003360A1" w:rsidRDefault="0043654B" w:rsidP="0043654B">
      <w:pPr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В соответствии со статьей 14 Устава муниципального образования «Первомайское сельское поселение», решением Собрания депутатов Первомайского сельского поселения от 21.09.2018 № 111 «Об утверждении Положения о порядке организации и проведения публичных слушаний в муниципальном образовании «Первомайское сельское поселение»,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ПОСТАНОВЛЯЮ: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1. Провести публичные слушания проекта решения Собрания депутатов Первомайского сельского поселения «Об </w:t>
      </w:r>
      <w:proofErr w:type="gramStart"/>
      <w:r w:rsidRPr="003360A1">
        <w:rPr>
          <w:sz w:val="24"/>
          <w:szCs w:val="24"/>
        </w:rPr>
        <w:t>отчете</w:t>
      </w:r>
      <w:proofErr w:type="gramEnd"/>
      <w:r w:rsidRPr="003360A1">
        <w:rPr>
          <w:sz w:val="24"/>
          <w:szCs w:val="24"/>
        </w:rPr>
        <w:t xml:space="preserve"> об исполнении бюджета Первомайского сельского поселения Миллеровского района за 2021 год». </w:t>
      </w:r>
    </w:p>
    <w:p w:rsidR="0043654B" w:rsidRPr="003360A1" w:rsidRDefault="0043654B" w:rsidP="004365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2.Назначить проведение публичных слушаний 14 апреля 2022 года в 17:00</w:t>
      </w:r>
      <w:r w:rsidRPr="003360A1">
        <w:rPr>
          <w:color w:val="FF0000"/>
          <w:sz w:val="24"/>
          <w:szCs w:val="24"/>
        </w:rPr>
        <w:t xml:space="preserve"> </w:t>
      </w:r>
      <w:r w:rsidRPr="003360A1">
        <w:rPr>
          <w:sz w:val="24"/>
          <w:szCs w:val="24"/>
        </w:rPr>
        <w:t xml:space="preserve">часов в </w:t>
      </w:r>
      <w:proofErr w:type="spellStart"/>
      <w:r w:rsidRPr="003360A1">
        <w:rPr>
          <w:sz w:val="24"/>
          <w:szCs w:val="24"/>
        </w:rPr>
        <w:t>Малотокмацком</w:t>
      </w:r>
      <w:proofErr w:type="spellEnd"/>
      <w:r w:rsidRPr="003360A1">
        <w:rPr>
          <w:sz w:val="24"/>
          <w:szCs w:val="24"/>
        </w:rPr>
        <w:t xml:space="preserve"> ДК по адресу: х. </w:t>
      </w:r>
      <w:proofErr w:type="spellStart"/>
      <w:r w:rsidRPr="003360A1">
        <w:rPr>
          <w:sz w:val="24"/>
          <w:szCs w:val="24"/>
        </w:rPr>
        <w:t>Малотокмацкий</w:t>
      </w:r>
      <w:proofErr w:type="spellEnd"/>
      <w:r w:rsidRPr="003360A1">
        <w:rPr>
          <w:sz w:val="24"/>
          <w:szCs w:val="24"/>
        </w:rPr>
        <w:t xml:space="preserve">, ул. Мира, 15, Миллеровского района, Ростовской области. 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3.Публичные слушания провести в форме депутатских слушаний с участием представителей жителей и общественности Первомайского сельского поселения.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4. Для проведения публичных слушаний создать комиссию в составе согласно приложению к настоящему постановлению. 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5. Комиссии в своей деятельности руководствоваться Положением о порядке организации и проведения публичных слушаний в  муниципальном образовании «Первомайское сельское поселение», утвержденным решением Собрания депутатов Первомайского сельского поселения от 21.09.2018 № 111.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6. Жителям Первомайского сельского поселения, желающим присутствовать при проведении публичных слушаний с правом выступления, подавать письменные заявления в комиссию по проведению публичных слушаний до 08.04.2022 года включительно, по адресу: х. </w:t>
      </w:r>
      <w:proofErr w:type="spellStart"/>
      <w:r w:rsidRPr="003360A1">
        <w:rPr>
          <w:sz w:val="24"/>
          <w:szCs w:val="24"/>
        </w:rPr>
        <w:t>Малотокмацкий</w:t>
      </w:r>
      <w:proofErr w:type="spellEnd"/>
      <w:r w:rsidRPr="003360A1">
        <w:rPr>
          <w:sz w:val="24"/>
          <w:szCs w:val="24"/>
        </w:rPr>
        <w:t>,                ул. Мира, 15, Миллеровского района, Ростовской области, Администрация Первомайского сельского поселения.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bCs/>
          <w:sz w:val="24"/>
          <w:szCs w:val="24"/>
        </w:rPr>
        <w:t>7. Заведующей сектором экономики и финансов Администрации Первомайского сельского поселения Червяковой Г.Г. обеспечить размещение на официальном сайте Администрации Первомайского сельского поселения настоящего постановления и проекта решения Собрания депутатов Первомайского сельского поселения «</w:t>
      </w:r>
      <w:r w:rsidRPr="003360A1">
        <w:rPr>
          <w:sz w:val="24"/>
          <w:szCs w:val="24"/>
        </w:rPr>
        <w:t xml:space="preserve">Об </w:t>
      </w:r>
      <w:proofErr w:type="gramStart"/>
      <w:r w:rsidRPr="003360A1">
        <w:rPr>
          <w:sz w:val="24"/>
          <w:szCs w:val="24"/>
        </w:rPr>
        <w:t>отчете</w:t>
      </w:r>
      <w:proofErr w:type="gramEnd"/>
      <w:r w:rsidRPr="003360A1">
        <w:rPr>
          <w:sz w:val="24"/>
          <w:szCs w:val="24"/>
        </w:rPr>
        <w:t xml:space="preserve"> об исполнении бюджета Первомайского сельского поселения Миллеровского района за 2021 год», в срок не позднее 06.04.2022 года. 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8. </w:t>
      </w:r>
      <w:proofErr w:type="gramStart"/>
      <w:r w:rsidRPr="003360A1">
        <w:rPr>
          <w:sz w:val="24"/>
          <w:szCs w:val="24"/>
        </w:rPr>
        <w:t>Контроль за</w:t>
      </w:r>
      <w:proofErr w:type="gramEnd"/>
      <w:r w:rsidRPr="003360A1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3360A1" w:rsidRDefault="003360A1" w:rsidP="0043654B">
      <w:pPr>
        <w:autoSpaceDE w:val="0"/>
        <w:autoSpaceDN w:val="0"/>
        <w:adjustRightInd w:val="0"/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rPr>
          <w:sz w:val="24"/>
          <w:szCs w:val="24"/>
        </w:rPr>
      </w:pPr>
      <w:r w:rsidRPr="003360A1">
        <w:rPr>
          <w:sz w:val="24"/>
          <w:szCs w:val="24"/>
        </w:rPr>
        <w:t xml:space="preserve">Председатель Собрания депутатов – </w:t>
      </w:r>
    </w:p>
    <w:p w:rsidR="0043654B" w:rsidRPr="003360A1" w:rsidRDefault="0043654B" w:rsidP="0043654B">
      <w:pPr>
        <w:autoSpaceDE w:val="0"/>
        <w:autoSpaceDN w:val="0"/>
        <w:adjustRightInd w:val="0"/>
        <w:rPr>
          <w:sz w:val="24"/>
          <w:szCs w:val="24"/>
        </w:rPr>
      </w:pPr>
      <w:r w:rsidRPr="003360A1">
        <w:rPr>
          <w:sz w:val="24"/>
          <w:szCs w:val="24"/>
        </w:rPr>
        <w:t>глава Первомайского сельского поселения                                         В.П. Червяков</w:t>
      </w:r>
    </w:p>
    <w:p w:rsidR="00351F29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lastRenderedPageBreak/>
        <w:t xml:space="preserve">                                                     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  Приложение 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>к постановлению председателя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>Собрания депутатов – главы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Первомайского сельского поселения  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 от 25.03.2022 № 2</w:t>
      </w:r>
    </w:p>
    <w:p w:rsidR="0043654B" w:rsidRPr="003360A1" w:rsidRDefault="0043654B" w:rsidP="0043654B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СОСТАВ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комиссии по проведению публичных слушаний проекта решения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 Собрания депутатов Первомайского сельского поселения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360A1">
        <w:rPr>
          <w:bCs/>
          <w:sz w:val="24"/>
          <w:szCs w:val="24"/>
        </w:rPr>
        <w:t xml:space="preserve"> «Об </w:t>
      </w:r>
      <w:proofErr w:type="gramStart"/>
      <w:r w:rsidRPr="003360A1">
        <w:rPr>
          <w:bCs/>
          <w:sz w:val="24"/>
          <w:szCs w:val="24"/>
        </w:rPr>
        <w:t>отчете</w:t>
      </w:r>
      <w:proofErr w:type="gramEnd"/>
      <w:r w:rsidRPr="003360A1">
        <w:rPr>
          <w:bCs/>
          <w:sz w:val="24"/>
          <w:szCs w:val="24"/>
        </w:rPr>
        <w:t xml:space="preserve"> об исполнении бюджета Первомайского сельского поселения Миллеровского района за 2021 год»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360A1">
        <w:rPr>
          <w:b/>
          <w:bCs/>
          <w:sz w:val="24"/>
          <w:szCs w:val="24"/>
        </w:rPr>
        <w:t>Председатель комиссии: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Левочкин Михаил Николаевич – глава Администрации Первомайского сельского поселения;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Заместитель председателя комиссии: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Червякова Галина Григорьевна – заведующая сектором экономики и финансов Администрации Первомайского сельского поселения;   </w:t>
      </w:r>
    </w:p>
    <w:p w:rsidR="0043654B" w:rsidRPr="003360A1" w:rsidRDefault="0043654B" w:rsidP="0043654B">
      <w:pPr>
        <w:autoSpaceDE w:val="0"/>
        <w:autoSpaceDN w:val="0"/>
        <w:adjustRightInd w:val="0"/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Секретарь комиссии: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Сидоренко Светлана Александровна – главный специалист Администрации Первомайского сельского поселения;                          </w:t>
      </w:r>
    </w:p>
    <w:p w:rsidR="0043654B" w:rsidRPr="003360A1" w:rsidRDefault="0043654B" w:rsidP="004365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3654B" w:rsidRPr="003360A1" w:rsidRDefault="0043654B" w:rsidP="0043654B">
      <w:pPr>
        <w:autoSpaceDE w:val="0"/>
        <w:autoSpaceDN w:val="0"/>
        <w:adjustRightInd w:val="0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Члены комиссии: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Левочкина Вера Леонидовна – депутат Собрания депутатов Первомайского сельского поселения;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Михайлова Ирина Владимировна – главный бухгалтер Администрации Первомайского сельского поселения.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Бондарева Дарья Вадимовна – ведущий специалист Администрации Первомайского сельского поселения;  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3360A1">
        <w:rPr>
          <w:sz w:val="24"/>
          <w:szCs w:val="24"/>
        </w:rPr>
        <w:t>Шаповалова</w:t>
      </w:r>
      <w:proofErr w:type="spellEnd"/>
      <w:r w:rsidRPr="003360A1">
        <w:rPr>
          <w:sz w:val="24"/>
          <w:szCs w:val="24"/>
        </w:rPr>
        <w:t xml:space="preserve"> Наталья Ивановна - ведущий специалист Администрации Первомайского сельского поселения;  </w:t>
      </w:r>
    </w:p>
    <w:p w:rsidR="0043654B" w:rsidRPr="003360A1" w:rsidRDefault="0043654B" w:rsidP="0043654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                            </w:t>
      </w:r>
    </w:p>
    <w:p w:rsidR="00005E30" w:rsidRPr="003360A1" w:rsidRDefault="00005E30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F50E5C">
      <w:pPr>
        <w:jc w:val="center"/>
        <w:rPr>
          <w:b/>
          <w:sz w:val="24"/>
          <w:szCs w:val="24"/>
        </w:rPr>
      </w:pPr>
    </w:p>
    <w:p w:rsidR="00351F29" w:rsidRPr="003360A1" w:rsidRDefault="00351F29" w:rsidP="00351F29">
      <w:pPr>
        <w:jc w:val="right"/>
        <w:rPr>
          <w:sz w:val="24"/>
          <w:szCs w:val="24"/>
          <w:u w:val="single"/>
        </w:rPr>
      </w:pPr>
      <w:r w:rsidRPr="003360A1">
        <w:rPr>
          <w:sz w:val="24"/>
          <w:szCs w:val="24"/>
          <w:u w:val="single"/>
        </w:rPr>
        <w:lastRenderedPageBreak/>
        <w:t>проект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РОСТОВСКАЯ ОБЛАСТЬ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МИЛЛЕРОВСКИЙ РАЙОН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</w:p>
    <w:p w:rsidR="00351F29" w:rsidRPr="003360A1" w:rsidRDefault="00351F29" w:rsidP="00351F29">
      <w:pPr>
        <w:jc w:val="center"/>
        <w:rPr>
          <w:b/>
          <w:spacing w:val="20"/>
          <w:sz w:val="24"/>
          <w:szCs w:val="24"/>
        </w:rPr>
      </w:pPr>
      <w:r w:rsidRPr="003360A1">
        <w:rPr>
          <w:b/>
          <w:spacing w:val="20"/>
          <w:sz w:val="24"/>
          <w:szCs w:val="24"/>
        </w:rPr>
        <w:t>СОБРАНИЕ ДЕПУТАТОВ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ПЕРВОМАЙСКОГО СЕЛЬСКОГО ПОСЕЛЕНИЯ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Об </w:t>
      </w:r>
      <w:proofErr w:type="gramStart"/>
      <w:r w:rsidRPr="003360A1">
        <w:rPr>
          <w:b/>
          <w:sz w:val="24"/>
          <w:szCs w:val="24"/>
        </w:rPr>
        <w:t>отчете</w:t>
      </w:r>
      <w:proofErr w:type="gramEnd"/>
      <w:r w:rsidRPr="003360A1">
        <w:rPr>
          <w:b/>
          <w:sz w:val="24"/>
          <w:szCs w:val="24"/>
        </w:rPr>
        <w:t xml:space="preserve"> об исполнении бюджета </w:t>
      </w: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Первомайского сельского поселения</w:t>
      </w: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Миллеровского района за 2021 год</w:t>
      </w:r>
    </w:p>
    <w:p w:rsidR="00351F29" w:rsidRPr="003360A1" w:rsidRDefault="00351F29" w:rsidP="00351F29">
      <w:pPr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        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 Принято 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>Собранием депутатов                                                                ______ 2022 г.</w:t>
      </w:r>
    </w:p>
    <w:p w:rsidR="00351F29" w:rsidRPr="003360A1" w:rsidRDefault="00351F29" w:rsidP="00351F29">
      <w:pPr>
        <w:jc w:val="both"/>
        <w:rPr>
          <w:snapToGrid w:val="0"/>
          <w:sz w:val="24"/>
          <w:szCs w:val="24"/>
        </w:rPr>
      </w:pPr>
    </w:p>
    <w:p w:rsidR="00351F29" w:rsidRPr="003360A1" w:rsidRDefault="00351F29" w:rsidP="00351F29">
      <w:pPr>
        <w:jc w:val="both"/>
        <w:rPr>
          <w:snapToGrid w:val="0"/>
          <w:sz w:val="24"/>
          <w:szCs w:val="24"/>
        </w:rPr>
      </w:pPr>
    </w:p>
    <w:p w:rsidR="00351F29" w:rsidRPr="003360A1" w:rsidRDefault="00351F29" w:rsidP="00351F29">
      <w:pPr>
        <w:jc w:val="both"/>
        <w:rPr>
          <w:snapToGrid w:val="0"/>
          <w:sz w:val="24"/>
          <w:szCs w:val="24"/>
        </w:rPr>
      </w:pPr>
      <w:r w:rsidRPr="003360A1">
        <w:rPr>
          <w:snapToGrid w:val="0"/>
          <w:sz w:val="24"/>
          <w:szCs w:val="24"/>
        </w:rPr>
        <w:t xml:space="preserve">В соответствии со статьей 264.5  Бюджетного кодекса Российской Федерации, руководствуясь Уставом муниципального образования  «Первомайское сельское поселение» Собрание депутатов Первомайского сельского поселения 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>РЕШИЛО:</w:t>
      </w:r>
    </w:p>
    <w:p w:rsidR="00351F29" w:rsidRPr="003360A1" w:rsidRDefault="00351F29" w:rsidP="00351F29">
      <w:pPr>
        <w:jc w:val="center"/>
        <w:rPr>
          <w:b/>
          <w:sz w:val="24"/>
          <w:szCs w:val="24"/>
        </w:rPr>
      </w:pP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1. Утвердить отчет об исполнении бюджета Первомайского сельского поселения Миллеровского района за 2021 год по доходам в сумме  12722,1 тыс. рублей, по расходам в сумме 14127,4 </w:t>
      </w:r>
      <w:proofErr w:type="spellStart"/>
      <w:r w:rsidRPr="003360A1">
        <w:rPr>
          <w:sz w:val="24"/>
          <w:szCs w:val="24"/>
        </w:rPr>
        <w:t>тыс</w:t>
      </w:r>
      <w:proofErr w:type="gramStart"/>
      <w:r w:rsidRPr="003360A1">
        <w:rPr>
          <w:sz w:val="24"/>
          <w:szCs w:val="24"/>
        </w:rPr>
        <w:t>.р</w:t>
      </w:r>
      <w:proofErr w:type="gramEnd"/>
      <w:r w:rsidRPr="003360A1">
        <w:rPr>
          <w:sz w:val="24"/>
          <w:szCs w:val="24"/>
        </w:rPr>
        <w:t>ублей</w:t>
      </w:r>
      <w:proofErr w:type="spellEnd"/>
      <w:r w:rsidRPr="003360A1">
        <w:rPr>
          <w:sz w:val="24"/>
          <w:szCs w:val="24"/>
        </w:rPr>
        <w:t xml:space="preserve"> с превышением расходов над расходами (дефицит бюджета Первомайского сельского поселения Миллеровского района) в сумме 1405,3 </w:t>
      </w:r>
      <w:proofErr w:type="spellStart"/>
      <w:r w:rsidRPr="003360A1">
        <w:rPr>
          <w:sz w:val="24"/>
          <w:szCs w:val="24"/>
        </w:rPr>
        <w:t>тыс.рублей</w:t>
      </w:r>
      <w:proofErr w:type="spellEnd"/>
      <w:r w:rsidRPr="003360A1">
        <w:rPr>
          <w:sz w:val="24"/>
          <w:szCs w:val="24"/>
        </w:rPr>
        <w:t xml:space="preserve"> и со следующими показателями:</w:t>
      </w:r>
    </w:p>
    <w:p w:rsidR="00351F29" w:rsidRPr="003360A1" w:rsidRDefault="00351F29" w:rsidP="00351F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>1) по доходам бюджета Первомайского сельского поселения Миллеровского района по кодам классификации доходов бюджетов за 2021 год согласно приложению 1 к настоящему решению;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>2) по расходам бюджета Первомайского сельского поселения Миллеровского района по ведомственной структуре расходов бюджета Первомайского сельского поселения Миллеровского района за 2021 год согласно приложению 2 к настоящему решению;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>3) по расходам бюджета Первомайского сельского поселения Миллеровского района по разделам и подразделам  классификации расходов бюджетов за 2021 год согласно приложению 3 к настоящему решению;</w:t>
      </w:r>
    </w:p>
    <w:p w:rsidR="00351F29" w:rsidRPr="003360A1" w:rsidRDefault="00351F29" w:rsidP="00351F2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4) по источникам финансирования дефицита бюджета Первомайского сельского поселения Миллеровского района по кодам </w:t>
      </w:r>
      <w:proofErr w:type="gramStart"/>
      <w:r w:rsidRPr="003360A1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3360A1">
        <w:rPr>
          <w:sz w:val="24"/>
          <w:szCs w:val="24"/>
        </w:rPr>
        <w:t xml:space="preserve"> за 2021 год согласно приложению 4 к настоящему решению.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</w:p>
    <w:p w:rsidR="00351F29" w:rsidRPr="003360A1" w:rsidRDefault="00351F29" w:rsidP="00351F29">
      <w:pPr>
        <w:widowControl w:val="0"/>
        <w:jc w:val="both"/>
        <w:rPr>
          <w:snapToGrid w:val="0"/>
          <w:sz w:val="24"/>
          <w:szCs w:val="24"/>
        </w:rPr>
      </w:pPr>
      <w:r w:rsidRPr="003360A1">
        <w:rPr>
          <w:snapToGrid w:val="0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Первомайского сельского поселения.</w:t>
      </w:r>
    </w:p>
    <w:p w:rsidR="00351F29" w:rsidRPr="003360A1" w:rsidRDefault="00351F29" w:rsidP="00351F29">
      <w:pPr>
        <w:widowControl w:val="0"/>
        <w:jc w:val="both"/>
        <w:rPr>
          <w:snapToGrid w:val="0"/>
          <w:sz w:val="24"/>
          <w:szCs w:val="24"/>
        </w:rPr>
      </w:pPr>
      <w:r w:rsidRPr="003360A1">
        <w:rPr>
          <w:snapToGrid w:val="0"/>
          <w:sz w:val="24"/>
          <w:szCs w:val="24"/>
        </w:rPr>
        <w:t>3. Контроль за исполнение настоящего Решения возложить на председателя комиссии по экономической реформе, бюджету, налогам и муниципальной собственности – Левочкину В.Л.</w:t>
      </w:r>
    </w:p>
    <w:p w:rsidR="00351F29" w:rsidRPr="003360A1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351F29" w:rsidRPr="003360A1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60A1">
        <w:rPr>
          <w:sz w:val="24"/>
          <w:szCs w:val="24"/>
        </w:rPr>
        <w:t>4</w:t>
      </w:r>
      <w:r w:rsidRPr="003360A1">
        <w:rPr>
          <w:b/>
          <w:sz w:val="24"/>
          <w:szCs w:val="24"/>
        </w:rPr>
        <w:t>.</w:t>
      </w:r>
      <w:r w:rsidRPr="003360A1">
        <w:rPr>
          <w:sz w:val="24"/>
          <w:szCs w:val="24"/>
        </w:rPr>
        <w:t xml:space="preserve"> Настоящее решение Собрания депутатов вступает в силу со</w:t>
      </w:r>
      <w:r w:rsidRPr="003360A1">
        <w:rPr>
          <w:rFonts w:ascii="Times New Roman CYR" w:hAnsi="Times New Roman CYR" w:cs="Times New Roman CYR"/>
          <w:sz w:val="24"/>
          <w:szCs w:val="24"/>
        </w:rPr>
        <w:t xml:space="preserve"> дня  его</w:t>
      </w:r>
    </w:p>
    <w:p w:rsidR="00351F29" w:rsidRPr="003360A1" w:rsidRDefault="00351F29" w:rsidP="00351F2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360A1">
        <w:rPr>
          <w:rFonts w:ascii="Times New Roman CYR" w:hAnsi="Times New Roman CYR" w:cs="Times New Roman CYR"/>
          <w:sz w:val="24"/>
          <w:szCs w:val="24"/>
        </w:rPr>
        <w:t xml:space="preserve">               принятия. 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sz w:val="24"/>
          <w:szCs w:val="24"/>
        </w:rPr>
        <w:t xml:space="preserve"> </w:t>
      </w:r>
    </w:p>
    <w:p w:rsidR="00351F29" w:rsidRPr="003360A1" w:rsidRDefault="00351F29" w:rsidP="00351F29">
      <w:pPr>
        <w:jc w:val="both"/>
        <w:rPr>
          <w:sz w:val="24"/>
          <w:szCs w:val="24"/>
        </w:rPr>
      </w:pPr>
    </w:p>
    <w:p w:rsidR="00351F29" w:rsidRPr="003360A1" w:rsidRDefault="00351F29" w:rsidP="00351F29">
      <w:pPr>
        <w:jc w:val="both"/>
        <w:rPr>
          <w:sz w:val="24"/>
          <w:szCs w:val="24"/>
        </w:rPr>
      </w:pPr>
    </w:p>
    <w:p w:rsidR="00351F29" w:rsidRPr="003360A1" w:rsidRDefault="00351F29" w:rsidP="00351F29">
      <w:pPr>
        <w:jc w:val="both"/>
        <w:rPr>
          <w:sz w:val="24"/>
          <w:szCs w:val="24"/>
        </w:rPr>
      </w:pPr>
    </w:p>
    <w:p w:rsidR="00351F29" w:rsidRPr="003360A1" w:rsidRDefault="00351F29" w:rsidP="00351F29">
      <w:pPr>
        <w:jc w:val="both"/>
        <w:rPr>
          <w:sz w:val="24"/>
          <w:szCs w:val="24"/>
        </w:rPr>
      </w:pPr>
      <w:r w:rsidRPr="003360A1">
        <w:rPr>
          <w:b/>
          <w:sz w:val="24"/>
          <w:szCs w:val="24"/>
        </w:rPr>
        <w:lastRenderedPageBreak/>
        <w:t xml:space="preserve">Председатель Собрания депутатов – </w:t>
      </w:r>
    </w:p>
    <w:p w:rsidR="00351F29" w:rsidRPr="003360A1" w:rsidRDefault="00351F29" w:rsidP="00351F29">
      <w:pPr>
        <w:keepNext/>
        <w:outlineLvl w:val="4"/>
        <w:rPr>
          <w:b/>
          <w:sz w:val="24"/>
          <w:szCs w:val="24"/>
        </w:rPr>
      </w:pPr>
      <w:r w:rsidRPr="003360A1">
        <w:rPr>
          <w:b/>
          <w:sz w:val="24"/>
          <w:szCs w:val="24"/>
        </w:rPr>
        <w:t xml:space="preserve">глава </w:t>
      </w:r>
      <w:proofErr w:type="gramStart"/>
      <w:r w:rsidRPr="003360A1">
        <w:rPr>
          <w:b/>
          <w:sz w:val="24"/>
          <w:szCs w:val="24"/>
        </w:rPr>
        <w:t>Первомайского</w:t>
      </w:r>
      <w:proofErr w:type="gramEnd"/>
      <w:r w:rsidRPr="003360A1">
        <w:rPr>
          <w:b/>
          <w:sz w:val="24"/>
          <w:szCs w:val="24"/>
        </w:rPr>
        <w:t xml:space="preserve"> </w:t>
      </w:r>
    </w:p>
    <w:p w:rsidR="00351F29" w:rsidRPr="003360A1" w:rsidRDefault="00351F29" w:rsidP="00351F29">
      <w:pPr>
        <w:keepNext/>
        <w:outlineLvl w:val="4"/>
        <w:rPr>
          <w:b/>
          <w:sz w:val="24"/>
          <w:szCs w:val="24"/>
          <w:vertAlign w:val="superscript"/>
        </w:rPr>
      </w:pPr>
      <w:r w:rsidRPr="003360A1">
        <w:rPr>
          <w:b/>
          <w:sz w:val="24"/>
          <w:szCs w:val="24"/>
        </w:rPr>
        <w:t xml:space="preserve">сельского поселения                           ____________________  </w:t>
      </w:r>
      <w:proofErr w:type="spellStart"/>
      <w:r w:rsidRPr="003360A1">
        <w:rPr>
          <w:b/>
          <w:sz w:val="24"/>
          <w:szCs w:val="24"/>
        </w:rPr>
        <w:t>В.П.Червяков</w:t>
      </w:r>
      <w:proofErr w:type="spellEnd"/>
      <w:r w:rsidRPr="003360A1">
        <w:rPr>
          <w:b/>
          <w:sz w:val="24"/>
          <w:szCs w:val="24"/>
        </w:rPr>
        <w:tab/>
      </w:r>
      <w:r w:rsidRPr="003360A1">
        <w:rPr>
          <w:b/>
          <w:sz w:val="24"/>
          <w:szCs w:val="24"/>
        </w:rPr>
        <w:tab/>
        <w:t xml:space="preserve">                                                                       </w:t>
      </w:r>
      <w:r w:rsidRPr="003360A1">
        <w:rPr>
          <w:b/>
          <w:sz w:val="24"/>
          <w:szCs w:val="24"/>
          <w:vertAlign w:val="superscript"/>
        </w:rPr>
        <w:t>Подпись</w:t>
      </w: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  <w:vertAlign w:val="superscript"/>
        </w:rPr>
      </w:pPr>
      <w:r w:rsidRPr="003360A1">
        <w:rPr>
          <w:sz w:val="24"/>
          <w:szCs w:val="24"/>
        </w:rPr>
        <w:tab/>
      </w:r>
      <w:r w:rsidRPr="003360A1">
        <w:rPr>
          <w:sz w:val="24"/>
          <w:szCs w:val="24"/>
        </w:rPr>
        <w:tab/>
      </w:r>
      <w:r w:rsidRPr="003360A1">
        <w:rPr>
          <w:sz w:val="24"/>
          <w:szCs w:val="24"/>
        </w:rPr>
        <w:tab/>
      </w:r>
      <w:r w:rsidRPr="003360A1">
        <w:rPr>
          <w:sz w:val="24"/>
          <w:szCs w:val="24"/>
        </w:rPr>
        <w:tab/>
      </w:r>
      <w:r w:rsidRPr="003360A1">
        <w:rPr>
          <w:sz w:val="24"/>
          <w:szCs w:val="24"/>
        </w:rPr>
        <w:tab/>
      </w:r>
    </w:p>
    <w:p w:rsidR="00351F29" w:rsidRPr="003360A1" w:rsidRDefault="00351F29" w:rsidP="00351F29">
      <w:pPr>
        <w:rPr>
          <w:sz w:val="24"/>
          <w:szCs w:val="24"/>
        </w:rPr>
      </w:pPr>
      <w:r w:rsidRPr="003360A1">
        <w:rPr>
          <w:sz w:val="24"/>
          <w:szCs w:val="24"/>
        </w:rPr>
        <w:t xml:space="preserve">х. </w:t>
      </w:r>
      <w:proofErr w:type="spellStart"/>
      <w:r w:rsidRPr="003360A1">
        <w:rPr>
          <w:sz w:val="24"/>
          <w:szCs w:val="24"/>
        </w:rPr>
        <w:t>Малотокмацкий</w:t>
      </w:r>
      <w:proofErr w:type="spellEnd"/>
    </w:p>
    <w:p w:rsidR="00351F29" w:rsidRPr="003360A1" w:rsidRDefault="00351F29" w:rsidP="00351F29">
      <w:pPr>
        <w:rPr>
          <w:sz w:val="24"/>
          <w:szCs w:val="24"/>
        </w:rPr>
      </w:pPr>
      <w:r w:rsidRPr="003360A1">
        <w:rPr>
          <w:sz w:val="24"/>
          <w:szCs w:val="24"/>
        </w:rPr>
        <w:t>______  2022 года</w:t>
      </w:r>
    </w:p>
    <w:p w:rsidR="00351F29" w:rsidRPr="003360A1" w:rsidRDefault="00351F29" w:rsidP="00351F29">
      <w:pPr>
        <w:rPr>
          <w:sz w:val="24"/>
          <w:szCs w:val="24"/>
        </w:rPr>
      </w:pPr>
      <w:r w:rsidRPr="003360A1">
        <w:rPr>
          <w:sz w:val="24"/>
          <w:szCs w:val="24"/>
        </w:rPr>
        <w:t>№ ____</w:t>
      </w: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p w:rsidR="00351F29" w:rsidRPr="003360A1" w:rsidRDefault="00351F29" w:rsidP="00351F29">
      <w:pPr>
        <w:rPr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2"/>
        <w:gridCol w:w="618"/>
        <w:gridCol w:w="3680"/>
        <w:gridCol w:w="1360"/>
        <w:gridCol w:w="1605"/>
      </w:tblGrid>
      <w:tr w:rsidR="00351F29" w:rsidRPr="003360A1" w:rsidTr="00E6643B">
        <w:trPr>
          <w:trHeight w:val="247"/>
        </w:trPr>
        <w:tc>
          <w:tcPr>
            <w:tcW w:w="2832" w:type="dxa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</w:tcPr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360A1" w:rsidRDefault="003360A1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360A1">
              <w:rPr>
                <w:color w:val="000000"/>
                <w:sz w:val="24"/>
                <w:szCs w:val="24"/>
              </w:rPr>
              <w:lastRenderedPageBreak/>
              <w:t>Приложение 1</w:t>
            </w:r>
          </w:p>
        </w:tc>
      </w:tr>
      <w:tr w:rsidR="00351F29" w:rsidRPr="003360A1" w:rsidTr="00E6643B">
        <w:trPr>
          <w:trHeight w:val="247"/>
        </w:trPr>
        <w:tc>
          <w:tcPr>
            <w:tcW w:w="2832" w:type="dxa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351F29" w:rsidRPr="003360A1" w:rsidTr="00E6643B">
        <w:trPr>
          <w:trHeight w:val="247"/>
        </w:trPr>
        <w:tc>
          <w:tcPr>
            <w:tcW w:w="10095" w:type="dxa"/>
            <w:gridSpan w:val="5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"Об </w:t>
            </w:r>
            <w:proofErr w:type="gramStart"/>
            <w:r w:rsidRPr="003360A1">
              <w:rPr>
                <w:color w:val="000000"/>
                <w:sz w:val="24"/>
                <w:szCs w:val="24"/>
              </w:rPr>
              <w:t>отчете</w:t>
            </w:r>
            <w:proofErr w:type="gramEnd"/>
            <w:r w:rsidRPr="003360A1">
              <w:rPr>
                <w:color w:val="000000"/>
                <w:sz w:val="24"/>
                <w:szCs w:val="24"/>
              </w:rPr>
              <w:t xml:space="preserve"> об исполнении бюджета</w:t>
            </w:r>
          </w:p>
        </w:tc>
      </w:tr>
      <w:tr w:rsidR="00351F29" w:rsidRPr="003360A1" w:rsidTr="00E6643B">
        <w:trPr>
          <w:trHeight w:val="247"/>
        </w:trPr>
        <w:tc>
          <w:tcPr>
            <w:tcW w:w="2832" w:type="dxa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263" w:type="dxa"/>
            <w:gridSpan w:val="4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Первомайского сельского поселения </w:t>
            </w:r>
          </w:p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Миллеровского района за 2021 год "</w:t>
            </w:r>
          </w:p>
        </w:tc>
      </w:tr>
      <w:tr w:rsidR="00351F29" w:rsidRPr="003360A1" w:rsidTr="00E6643B">
        <w:trPr>
          <w:trHeight w:val="247"/>
        </w:trPr>
        <w:tc>
          <w:tcPr>
            <w:tcW w:w="2832" w:type="dxa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98" w:type="dxa"/>
            <w:gridSpan w:val="2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gridSpan w:val="2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51F29" w:rsidRPr="003360A1" w:rsidTr="00E6643B">
        <w:trPr>
          <w:trHeight w:val="552"/>
        </w:trPr>
        <w:tc>
          <w:tcPr>
            <w:tcW w:w="10095" w:type="dxa"/>
            <w:gridSpan w:val="5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ДОХОДЫ  БЮДЖЕТА ПЕРВОМАЙСКОГО СЕЛЬСКОГО ПОСЕЛЕНИЯ МИЛЛЕРОВСКОГО РАЙОНА ПО КОДАМ  КЛАССИФИКАЦИИ ДОХОДОВ  БЮДЖЕТОВ ЗА 2021 ГОД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351F29" w:rsidRPr="003360A1" w:rsidTr="00E6643B">
        <w:trPr>
          <w:trHeight w:val="713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8173,3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3285,6</w:t>
            </w:r>
          </w:p>
        </w:tc>
      </w:tr>
      <w:tr w:rsidR="00351F29" w:rsidRPr="003360A1" w:rsidTr="00E6643B">
        <w:trPr>
          <w:trHeight w:val="34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3285,6</w:t>
            </w:r>
          </w:p>
        </w:tc>
      </w:tr>
      <w:tr w:rsidR="00351F29" w:rsidRPr="003360A1" w:rsidTr="00E6643B">
        <w:trPr>
          <w:trHeight w:val="989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60A1">
              <w:rPr>
                <w:sz w:val="24"/>
                <w:szCs w:val="24"/>
                <w:vertAlign w:val="superscript"/>
              </w:rPr>
              <w:t>1</w:t>
            </w:r>
            <w:r w:rsidRPr="003360A1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3248,9</w:t>
            </w:r>
          </w:p>
        </w:tc>
      </w:tr>
      <w:tr w:rsidR="00351F29" w:rsidRPr="003360A1" w:rsidTr="00E6643B">
        <w:trPr>
          <w:trHeight w:val="713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351F29" w:rsidRPr="003360A1" w:rsidTr="00E6643B">
        <w:trPr>
          <w:trHeight w:val="35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4202,4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269,4</w:t>
            </w:r>
          </w:p>
        </w:tc>
      </w:tr>
      <w:tr w:rsidR="00351F29" w:rsidRPr="003360A1" w:rsidTr="00E6643B">
        <w:trPr>
          <w:trHeight w:val="71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269,4</w:t>
            </w:r>
          </w:p>
        </w:tc>
      </w:tr>
      <w:tr w:rsidR="00351F29" w:rsidRPr="003360A1" w:rsidTr="00E6643B">
        <w:trPr>
          <w:trHeight w:val="281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3933,0</w:t>
            </w:r>
          </w:p>
        </w:tc>
      </w:tr>
      <w:tr w:rsidR="00351F29" w:rsidRPr="003360A1" w:rsidTr="00E6643B">
        <w:trPr>
          <w:trHeight w:val="39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1416,9</w:t>
            </w:r>
          </w:p>
        </w:tc>
      </w:tr>
      <w:tr w:rsidR="00351F29" w:rsidRPr="003360A1" w:rsidTr="00E6643B">
        <w:trPr>
          <w:trHeight w:val="891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1416,9</w:t>
            </w:r>
          </w:p>
        </w:tc>
      </w:tr>
      <w:tr w:rsidR="00351F29" w:rsidRPr="003360A1" w:rsidTr="00E6643B">
        <w:trPr>
          <w:trHeight w:val="395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2516,1</w:t>
            </w:r>
          </w:p>
        </w:tc>
      </w:tr>
      <w:tr w:rsidR="00351F29" w:rsidRPr="003360A1" w:rsidTr="00E6643B">
        <w:trPr>
          <w:trHeight w:val="122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2516,1</w:t>
            </w:r>
          </w:p>
        </w:tc>
      </w:tr>
      <w:tr w:rsidR="00351F29" w:rsidRPr="003360A1" w:rsidTr="00E6643B">
        <w:trPr>
          <w:trHeight w:val="40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802 1 00 00000 00 0000 000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11,0</w:t>
            </w:r>
          </w:p>
        </w:tc>
      </w:tr>
      <w:tr w:rsidR="00351F29" w:rsidRPr="003360A1" w:rsidTr="00E6643B">
        <w:trPr>
          <w:trHeight w:val="54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11,0</w:t>
            </w:r>
          </w:p>
        </w:tc>
      </w:tr>
      <w:tr w:rsidR="00351F29" w:rsidRPr="003360A1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802 1 16 02000 02 0000 140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jc w:val="both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10,8</w:t>
            </w:r>
          </w:p>
        </w:tc>
      </w:tr>
      <w:tr w:rsidR="00351F29" w:rsidRPr="003360A1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802 1 16 02020 02 0000 140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jc w:val="both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10,8</w:t>
            </w:r>
          </w:p>
        </w:tc>
      </w:tr>
      <w:tr w:rsidR="00351F29" w:rsidRPr="003360A1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802 1 16 10000 00 0000 140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Платежи в целях возмещенного ущерба (убытков)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802 1 16 10120 00 0000 140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trHeight w:val="76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802 1 16 10123 01 0101 140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60A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951 1 08 00000 00 0000 000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951 1 08 04000 01 0000 110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951 1 08 04020 01 0000 110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951 1 11 00000 00 0000 000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207,6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951 1 11 05020 00 0000 120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3360A1">
              <w:rPr>
                <w:color w:val="000000"/>
                <w:sz w:val="24"/>
                <w:szCs w:val="24"/>
              </w:rPr>
              <w:t xml:space="preserve">Доходы, получаемые в виде арендной платы за </w:t>
            </w:r>
            <w:r w:rsidRPr="003360A1">
              <w:rPr>
                <w:color w:val="000000"/>
                <w:sz w:val="24"/>
                <w:szCs w:val="24"/>
              </w:rPr>
              <w:lastRenderedPageBreak/>
              <w:t>земли после разграничения государственной собственности на землю, а также средства от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207,6</w:t>
            </w:r>
          </w:p>
        </w:tc>
      </w:tr>
      <w:tr w:rsidR="00351F29" w:rsidRPr="003360A1" w:rsidTr="00E6643B">
        <w:trPr>
          <w:trHeight w:val="234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>951 1 11 05025 10 0000 120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3360A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заключения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207,6</w:t>
            </w:r>
          </w:p>
        </w:tc>
      </w:tr>
      <w:tr w:rsidR="00351F29" w:rsidRPr="003360A1" w:rsidTr="00E6643B">
        <w:trPr>
          <w:trHeight w:val="553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951 1 14 00000 00 0000 000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322,2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>951 1 14 02000 00 0000 000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Доходы от реализации 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47,4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>951 1 14 02053 10 0000 410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47,4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>951 1 14 06000 00 0000 430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274,8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>951 1 14 06020 00 0000 430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274,8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bCs/>
                <w:sz w:val="24"/>
                <w:szCs w:val="24"/>
              </w:rPr>
              <w:t>951 1 14 06025 10 0000 430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bCs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274,8</w:t>
            </w:r>
          </w:p>
        </w:tc>
      </w:tr>
      <w:tr w:rsidR="00351F29" w:rsidRPr="003360A1" w:rsidTr="00E6643B">
        <w:trPr>
          <w:trHeight w:val="60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951 2 00 00000 00 0000 000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4548,8</w:t>
            </w:r>
          </w:p>
        </w:tc>
      </w:tr>
      <w:tr w:rsidR="00351F29" w:rsidRPr="003360A1" w:rsidTr="00E6643B">
        <w:trPr>
          <w:trHeight w:val="742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951 2 02 00000 00 0000 000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4548,8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951 2 02 10000 00 0000 150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4308,4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951 2 02 15001 00 0000 150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4308,4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 951 2 02 15001 10 0000 150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Дотации бюджетам сельских поселений на выравнивание  бюджетной обеспеченности из </w:t>
            </w:r>
            <w:r w:rsidRPr="003360A1">
              <w:rPr>
                <w:sz w:val="24"/>
                <w:szCs w:val="24"/>
              </w:rPr>
              <w:lastRenderedPageBreak/>
              <w:t>бюджета субъекта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4308,4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 xml:space="preserve">951 2 02 </w:t>
            </w:r>
            <w:r w:rsidRPr="003360A1">
              <w:rPr>
                <w:color w:val="000000"/>
                <w:sz w:val="24"/>
                <w:szCs w:val="24"/>
                <w:lang w:val="en-US"/>
              </w:rPr>
              <w:t>3</w:t>
            </w:r>
            <w:r w:rsidRPr="003360A1">
              <w:rPr>
                <w:color w:val="000000"/>
                <w:sz w:val="24"/>
                <w:szCs w:val="24"/>
              </w:rPr>
              <w:t>0000 00 0000 150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 w:rsidRPr="003360A1">
              <w:rPr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240,4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951 2 02 30024 00 0000 150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trHeight w:val="596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951 2 02 30024 10 0000 150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trHeight w:val="534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951 2 02 35118 00 0000 150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240,2</w:t>
            </w:r>
          </w:p>
        </w:tc>
      </w:tr>
      <w:tr w:rsidR="00351F29" w:rsidRPr="003360A1" w:rsidTr="00E6643B">
        <w:trPr>
          <w:trHeight w:val="278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951 2 02 35118 10 0000 150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240,2</w:t>
            </w:r>
          </w:p>
        </w:tc>
      </w:tr>
      <w:tr w:rsidR="00351F29" w:rsidRPr="003360A1" w:rsidTr="00E6643B">
        <w:trPr>
          <w:trHeight w:val="247"/>
        </w:trPr>
        <w:tc>
          <w:tcPr>
            <w:tcW w:w="3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 xml:space="preserve">12722,1 </w:t>
            </w:r>
          </w:p>
        </w:tc>
      </w:tr>
    </w:tbl>
    <w:p w:rsidR="00351F29" w:rsidRPr="003360A1" w:rsidRDefault="00351F29" w:rsidP="00351F29">
      <w:pPr>
        <w:rPr>
          <w:sz w:val="24"/>
          <w:szCs w:val="24"/>
        </w:rPr>
      </w:pPr>
    </w:p>
    <w:tbl>
      <w:tblPr>
        <w:tblW w:w="1077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4992"/>
        <w:gridCol w:w="720"/>
        <w:gridCol w:w="653"/>
        <w:gridCol w:w="629"/>
        <w:gridCol w:w="1322"/>
        <w:gridCol w:w="531"/>
        <w:gridCol w:w="1389"/>
      </w:tblGrid>
      <w:tr w:rsidR="00351F29" w:rsidRPr="003360A1" w:rsidTr="00E6643B">
        <w:trPr>
          <w:gridBefore w:val="1"/>
          <w:wBefore w:w="537" w:type="dxa"/>
          <w:trHeight w:val="1554"/>
        </w:trPr>
        <w:tc>
          <w:tcPr>
            <w:tcW w:w="10236" w:type="dxa"/>
            <w:gridSpan w:val="7"/>
          </w:tcPr>
          <w:p w:rsidR="00351F29" w:rsidRPr="003360A1" w:rsidRDefault="00351F29" w:rsidP="00351F29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Приложение  2</w:t>
            </w:r>
          </w:p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«Об </w:t>
            </w:r>
            <w:proofErr w:type="gramStart"/>
            <w:r w:rsidRPr="003360A1">
              <w:rPr>
                <w:sz w:val="24"/>
                <w:szCs w:val="24"/>
              </w:rPr>
              <w:t>отчете</w:t>
            </w:r>
            <w:proofErr w:type="gramEnd"/>
            <w:r w:rsidRPr="003360A1">
              <w:rPr>
                <w:sz w:val="24"/>
                <w:szCs w:val="24"/>
              </w:rPr>
              <w:t xml:space="preserve"> об исполнении бюджета</w:t>
            </w:r>
          </w:p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Первомайского сельского поселения</w:t>
            </w:r>
            <w:r w:rsidRPr="003360A1">
              <w:rPr>
                <w:color w:val="000000"/>
                <w:sz w:val="24"/>
                <w:szCs w:val="24"/>
              </w:rPr>
              <w:t xml:space="preserve"> </w:t>
            </w:r>
          </w:p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Миллеровского района</w:t>
            </w:r>
            <w:r w:rsidRPr="003360A1">
              <w:rPr>
                <w:bCs/>
                <w:color w:val="000000"/>
                <w:sz w:val="24"/>
                <w:szCs w:val="24"/>
              </w:rPr>
              <w:t xml:space="preserve">  за 2021 год»</w:t>
            </w:r>
          </w:p>
          <w:p w:rsidR="00351F29" w:rsidRPr="003360A1" w:rsidRDefault="00351F29" w:rsidP="00351F29">
            <w:pPr>
              <w:tabs>
                <w:tab w:val="left" w:pos="7902"/>
              </w:tabs>
              <w:rPr>
                <w:sz w:val="24"/>
                <w:szCs w:val="24"/>
              </w:rPr>
            </w:pPr>
          </w:p>
        </w:tc>
      </w:tr>
      <w:tr w:rsidR="00351F29" w:rsidRPr="003360A1" w:rsidTr="00E6643B">
        <w:trPr>
          <w:gridBefore w:val="1"/>
          <w:wBefore w:w="537" w:type="dxa"/>
          <w:trHeight w:val="1111"/>
        </w:trPr>
        <w:tc>
          <w:tcPr>
            <w:tcW w:w="10236" w:type="dxa"/>
            <w:gridSpan w:val="7"/>
          </w:tcPr>
          <w:p w:rsidR="00351F29" w:rsidRPr="003360A1" w:rsidRDefault="00351F29" w:rsidP="00351F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Расходы бюджета Первомайского сельского поселения</w:t>
            </w:r>
            <w:r w:rsidRPr="003360A1">
              <w:rPr>
                <w:color w:val="000000"/>
                <w:sz w:val="24"/>
                <w:szCs w:val="24"/>
              </w:rPr>
              <w:t xml:space="preserve"> </w:t>
            </w:r>
            <w:r w:rsidRPr="003360A1">
              <w:rPr>
                <w:b/>
                <w:color w:val="000000"/>
                <w:sz w:val="24"/>
                <w:szCs w:val="24"/>
              </w:rPr>
              <w:t>Миллеровского района</w:t>
            </w:r>
            <w:r w:rsidRPr="003360A1">
              <w:rPr>
                <w:b/>
                <w:bCs/>
                <w:color w:val="000000"/>
                <w:sz w:val="24"/>
                <w:szCs w:val="24"/>
              </w:rPr>
              <w:t xml:space="preserve"> по ведомственной структуре расходов бюджета</w:t>
            </w:r>
          </w:p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Первомайского сельского поселения</w:t>
            </w:r>
            <w:r w:rsidRPr="003360A1">
              <w:rPr>
                <w:color w:val="000000"/>
                <w:sz w:val="24"/>
                <w:szCs w:val="24"/>
              </w:rPr>
              <w:t xml:space="preserve"> </w:t>
            </w:r>
            <w:r w:rsidRPr="003360A1">
              <w:rPr>
                <w:b/>
                <w:color w:val="000000"/>
                <w:sz w:val="24"/>
                <w:szCs w:val="24"/>
              </w:rPr>
              <w:t>Миллеровского района</w:t>
            </w:r>
            <w:r w:rsidRPr="003360A1">
              <w:rPr>
                <w:b/>
                <w:bCs/>
                <w:color w:val="000000"/>
                <w:sz w:val="24"/>
                <w:szCs w:val="24"/>
              </w:rPr>
              <w:t xml:space="preserve"> за 2021 год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Borders>
              <w:bottom w:val="single" w:sz="4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60A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360A1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3360A1">
              <w:rPr>
                <w:sz w:val="24"/>
                <w:szCs w:val="24"/>
              </w:rPr>
              <w:t>труда работников органов местного самоуправления Первомайского сельского поселения</w:t>
            </w:r>
            <w:proofErr w:type="gramEnd"/>
            <w:r w:rsidRPr="003360A1">
              <w:rPr>
                <w:sz w:val="24"/>
                <w:szCs w:val="24"/>
              </w:rPr>
              <w:t xml:space="preserve">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 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0120000110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4831,5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Первомайского сельского поселения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</w:t>
            </w:r>
            <w:r w:rsidRPr="003360A1">
              <w:rPr>
                <w:sz w:val="24"/>
                <w:szCs w:val="24"/>
              </w:rPr>
              <w:lastRenderedPageBreak/>
              <w:t>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0120000190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674,4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Первомайского сельского поселения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0120000190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proofErr w:type="gramStart"/>
            <w:r w:rsidRPr="003360A1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</w:t>
            </w:r>
            <w:proofErr w:type="gramEnd"/>
            <w:r w:rsidRPr="003360A1">
              <w:rPr>
                <w:sz w:val="24"/>
                <w:szCs w:val="24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0120072390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0,2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9990089050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17,5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360A1">
              <w:rPr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9990089060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17,5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jc w:val="both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Проведение выборов депутатов Собрания депутатов по иным  непрограммным </w:t>
            </w:r>
            <w:r w:rsidRPr="003360A1">
              <w:rPr>
                <w:color w:val="000000"/>
                <w:sz w:val="24"/>
                <w:szCs w:val="24"/>
              </w:rPr>
              <w:lastRenderedPageBreak/>
              <w:t>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9990092060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346,5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"Нормативно-методическое обеспечение и организация бюджетного процесса" муниципальной программы Первомайского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0120029150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15,0</w:t>
            </w:r>
          </w:p>
        </w:tc>
      </w:tr>
      <w:tr w:rsidR="00351F29" w:rsidRPr="003360A1" w:rsidTr="00E6643B">
        <w:trPr>
          <w:gridBefore w:val="1"/>
          <w:wBefore w:w="537" w:type="dxa"/>
          <w:trHeight w:val="247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Реализация направления программных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0120099990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20,0</w:t>
            </w:r>
          </w:p>
        </w:tc>
      </w:tr>
      <w:tr w:rsidR="00351F29" w:rsidRPr="003360A1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 в рамках подпрограммы "Информирование населения о деятельности органов местного самоуправления на территории Первомайского сельского поселения" муниципальной программы Первомайского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0610029130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35,3</w:t>
            </w:r>
          </w:p>
        </w:tc>
      </w:tr>
      <w:tr w:rsidR="00351F29" w:rsidRPr="003360A1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3360A1">
              <w:rPr>
                <w:sz w:val="24"/>
                <w:szCs w:val="24"/>
              </w:rPr>
              <w:t>в непрограммных</w:t>
            </w:r>
            <w:proofErr w:type="gramEnd"/>
            <w:r w:rsidRPr="003360A1">
              <w:rPr>
                <w:sz w:val="24"/>
                <w:szCs w:val="24"/>
              </w:rPr>
              <w:t xml:space="preserve"> расходах Первомайского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9990051180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120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225,4</w:t>
            </w:r>
          </w:p>
        </w:tc>
      </w:tr>
      <w:tr w:rsidR="00351F29" w:rsidRPr="003360A1" w:rsidTr="00E6643B">
        <w:trPr>
          <w:gridBefore w:val="1"/>
          <w:wBefore w:w="537" w:type="dxa"/>
          <w:trHeight w:val="25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proofErr w:type="gramStart"/>
            <w:r w:rsidRPr="003360A1">
              <w:rPr>
                <w:sz w:val="24"/>
                <w:szCs w:val="24"/>
              </w:rPr>
              <w:t>в непрограммных</w:t>
            </w:r>
            <w:proofErr w:type="gramEnd"/>
            <w:r w:rsidRPr="003360A1">
              <w:rPr>
                <w:sz w:val="24"/>
                <w:szCs w:val="24"/>
              </w:rPr>
              <w:t xml:space="preserve"> расходах Первомайского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02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9990051180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14,8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Расходы по обеспечению противопожарной безопасности в Первомайском сельском поселении в рамках подпрограммы «Пожарная </w:t>
            </w:r>
            <w:r w:rsidRPr="003360A1">
              <w:rPr>
                <w:sz w:val="24"/>
                <w:szCs w:val="24"/>
              </w:rPr>
              <w:lastRenderedPageBreak/>
              <w:t>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0310029170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87,0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0310029170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3,0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по обеспечению противопожарной безопасности (приобретение) в Первомайском сельском поселении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0310029171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39,2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bCs/>
                <w:color w:val="000000"/>
                <w:sz w:val="24"/>
                <w:szCs w:val="24"/>
              </w:rPr>
              <w:t>Расходы на выполнение мероприятий по охране общественного порядка (приобретение) в рамках подпрограммы «Внедрение и развитие аппаратно-программного комплекса «Безопасный город» на территории Первомайского сельского поселения» муниципальной программы Первомайского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0720029230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мероприятия по землеустройству и землепользованию в рамках подпрограммы «Межевание земельных участков»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04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05 30029040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42,5</w:t>
            </w:r>
          </w:p>
        </w:tc>
      </w:tr>
      <w:tr w:rsidR="00351F29" w:rsidRPr="003360A1" w:rsidTr="00E6643B">
        <w:trPr>
          <w:gridBefore w:val="1"/>
          <w:wBefore w:w="537" w:type="dxa"/>
          <w:trHeight w:val="36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</w:t>
            </w:r>
            <w:r w:rsidRPr="003360A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0510029060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153,8</w:t>
            </w:r>
          </w:p>
        </w:tc>
      </w:tr>
      <w:tr w:rsidR="00351F29" w:rsidRPr="003360A1" w:rsidTr="00E6643B">
        <w:trPr>
          <w:gridBefore w:val="1"/>
          <w:wBefore w:w="537" w:type="dxa"/>
          <w:trHeight w:val="275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0520029071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297,6</w:t>
            </w:r>
          </w:p>
        </w:tc>
      </w:tr>
      <w:tr w:rsidR="00351F29" w:rsidRPr="003360A1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ремонт и содержание сетей уличного освещения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0520029070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120,1</w:t>
            </w:r>
          </w:p>
        </w:tc>
      </w:tr>
      <w:tr w:rsidR="00351F29" w:rsidRPr="003360A1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содержание мест захоронения в рамках подпрограммы «Благоустройство» муниципальной программы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0520029090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88,4</w:t>
            </w:r>
          </w:p>
        </w:tc>
      </w:tr>
      <w:tr w:rsidR="00351F29" w:rsidRPr="003360A1" w:rsidTr="00E6643B">
        <w:trPr>
          <w:gridBefore w:val="1"/>
          <w:wBefore w:w="537" w:type="dxa"/>
          <w:trHeight w:val="55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0520029090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278,7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9910029100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245,0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(Уплата налогов, сборов и иных платежей)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9910029100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850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153,4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территорий на реализацию </w:t>
            </w:r>
            <w:r w:rsidRPr="003360A1">
              <w:rPr>
                <w:color w:val="000000"/>
                <w:sz w:val="24"/>
                <w:szCs w:val="24"/>
              </w:rPr>
              <w:lastRenderedPageBreak/>
              <w:t>общественно значимых проектов по благоустройству сельских поселений в рамках подпрограммы "Благоустройство" муниципальной программы Первомайского сельского поселения "Обеспечение качественными жилищно-коммунальными услугами населения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05200</w:t>
            </w:r>
            <w:r w:rsidRPr="003360A1">
              <w:rPr>
                <w:sz w:val="24"/>
                <w:szCs w:val="24"/>
                <w:lang w:val="en-US"/>
              </w:rPr>
              <w:t>L</w:t>
            </w:r>
            <w:r w:rsidRPr="003360A1">
              <w:rPr>
                <w:sz w:val="24"/>
                <w:szCs w:val="24"/>
              </w:rPr>
              <w:t>762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149,0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9990089070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20,1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center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0210029160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color w:val="000000"/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17,5</w:t>
            </w:r>
          </w:p>
        </w:tc>
      </w:tr>
      <w:tr w:rsidR="00351F29" w:rsidRPr="003360A1" w:rsidTr="00E6643B">
        <w:trPr>
          <w:gridBefore w:val="1"/>
          <w:wBefore w:w="537" w:type="dxa"/>
          <w:trHeight w:val="462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Первомайского сельского поселения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0810000590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5266,4</w:t>
            </w:r>
          </w:p>
        </w:tc>
      </w:tr>
      <w:tr w:rsidR="00351F29" w:rsidRPr="003360A1" w:rsidTr="00E6643B">
        <w:trPr>
          <w:gridBefore w:val="1"/>
          <w:wBefore w:w="537" w:type="dxa"/>
          <w:trHeight w:val="433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Мероприятия по организации и проведению конкурсов, торжественных и иных мероприятий в области культуры в рамках подпрограммы "Развитие культурно-досуговой деятельности" муниципальной программы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0810029140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240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156,0</w:t>
            </w:r>
          </w:p>
        </w:tc>
      </w:tr>
      <w:tr w:rsidR="00351F29" w:rsidRPr="003360A1" w:rsidTr="00E6643B">
        <w:trPr>
          <w:gridBefore w:val="1"/>
          <w:wBefore w:w="537" w:type="dxa"/>
          <w:trHeight w:val="278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 в рамках подпрограммы «Развитие культурно-досуговой деятельности» муниципальной программы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08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color w:val="000000"/>
                <w:sz w:val="24"/>
                <w:szCs w:val="24"/>
              </w:rPr>
              <w:t>0810029320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610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596,5</w:t>
            </w:r>
          </w:p>
        </w:tc>
      </w:tr>
      <w:tr w:rsidR="00351F29" w:rsidRPr="003360A1" w:rsidTr="00E6643B">
        <w:trPr>
          <w:gridBefore w:val="1"/>
          <w:wBefore w:w="537" w:type="dxa"/>
          <w:trHeight w:val="346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</w:t>
            </w:r>
            <w:r w:rsidRPr="003360A1">
              <w:rPr>
                <w:sz w:val="24"/>
                <w:szCs w:val="24"/>
              </w:rPr>
              <w:lastRenderedPageBreak/>
              <w:t>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0910019010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center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310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F29" w:rsidRPr="003360A1" w:rsidRDefault="00351F29" w:rsidP="00351F29">
            <w:pPr>
              <w:jc w:val="right"/>
              <w:rPr>
                <w:sz w:val="24"/>
                <w:szCs w:val="24"/>
              </w:rPr>
            </w:pPr>
            <w:r w:rsidRPr="003360A1">
              <w:rPr>
                <w:sz w:val="24"/>
                <w:szCs w:val="24"/>
              </w:rPr>
              <w:t>213,1</w:t>
            </w:r>
          </w:p>
        </w:tc>
      </w:tr>
      <w:tr w:rsidR="00351F29" w:rsidRPr="003360A1" w:rsidTr="00E6643B">
        <w:trPr>
          <w:gridBefore w:val="1"/>
          <w:wBefore w:w="537" w:type="dxa"/>
          <w:trHeight w:val="510"/>
        </w:trPr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60A1">
              <w:rPr>
                <w:b/>
                <w:bCs/>
                <w:color w:val="000000"/>
                <w:sz w:val="24"/>
                <w:szCs w:val="24"/>
              </w:rPr>
              <w:t>14 127,4</w:t>
            </w:r>
          </w:p>
        </w:tc>
      </w:tr>
      <w:tr w:rsidR="00351F29" w:rsidRPr="003360A1" w:rsidTr="00E6643B">
        <w:trPr>
          <w:trHeight w:val="24302"/>
        </w:trPr>
        <w:tc>
          <w:tcPr>
            <w:tcW w:w="10773" w:type="dxa"/>
            <w:gridSpan w:val="8"/>
            <w:tcBorders>
              <w:bottom w:val="nil"/>
            </w:tcBorders>
          </w:tcPr>
          <w:tbl>
            <w:tblPr>
              <w:tblW w:w="10597" w:type="dxa"/>
              <w:tblInd w:w="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"/>
              <w:gridCol w:w="3442"/>
              <w:gridCol w:w="2757"/>
              <w:gridCol w:w="709"/>
              <w:gridCol w:w="765"/>
              <w:gridCol w:w="989"/>
              <w:gridCol w:w="1927"/>
            </w:tblGrid>
            <w:tr w:rsidR="00351F29" w:rsidRPr="003360A1" w:rsidTr="00E6643B">
              <w:trPr>
                <w:gridBefore w:val="1"/>
                <w:wBefore w:w="8" w:type="dxa"/>
                <w:trHeight w:val="3174"/>
              </w:trPr>
              <w:tc>
                <w:tcPr>
                  <w:tcW w:w="10589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 3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«Об </w:t>
                  </w:r>
                  <w:proofErr w:type="gramStart"/>
                  <w:r w:rsidRPr="003360A1">
                    <w:rPr>
                      <w:sz w:val="24"/>
                      <w:szCs w:val="24"/>
                    </w:rPr>
                    <w:t>отчете</w:t>
                  </w:r>
                  <w:proofErr w:type="gramEnd"/>
                  <w:r w:rsidRPr="003360A1">
                    <w:rPr>
                      <w:sz w:val="24"/>
                      <w:szCs w:val="24"/>
                    </w:rPr>
                    <w:t xml:space="preserve"> об исполнении бюджета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Первомайского сельского поселения</w:t>
                  </w:r>
                </w:p>
                <w:p w:rsidR="00351F29" w:rsidRPr="003360A1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 Миллеровского района</w:t>
                  </w: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 xml:space="preserve">  за 2021 год»</w:t>
                  </w:r>
                </w:p>
                <w:p w:rsidR="00351F29" w:rsidRPr="003360A1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351F29" w:rsidRPr="003360A1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Расходы бюджета Первомайского сельского поселения</w:t>
                  </w: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60A1">
                    <w:rPr>
                      <w:b/>
                      <w:color w:val="000000"/>
                      <w:sz w:val="24"/>
                      <w:szCs w:val="24"/>
                    </w:rPr>
                    <w:t>Миллеровского района</w:t>
                  </w:r>
                </w:p>
                <w:p w:rsidR="00351F29" w:rsidRPr="003360A1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 разделам и подразделам классификации расходов бюджетов за 2021 год</w:t>
                  </w:r>
                </w:p>
                <w:p w:rsidR="00351F29" w:rsidRPr="003360A1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(тыс. руб.)</w:t>
                  </w:r>
                </w:p>
                <w:p w:rsidR="00351F29" w:rsidRPr="003360A1" w:rsidRDefault="00351F29" w:rsidP="00351F29">
                  <w:pPr>
                    <w:tabs>
                      <w:tab w:val="left" w:pos="700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559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ind w:right="-47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Кассовое</w:t>
                  </w:r>
                </w:p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ind w:right="-478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исполнение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75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75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5958,9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55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5542,1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25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346,5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25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Другие общегосударственные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70,3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4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240,2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47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240,2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579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130,2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41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4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129,2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226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42,5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2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42,5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03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1506,1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03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153,8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1332,2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20,1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2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6018,9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60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6018,9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24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sz w:val="24"/>
                      <w:szCs w:val="24"/>
                    </w:rPr>
                    <w:t>213,1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248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3360A1">
                    <w:rPr>
                      <w:bCs/>
                      <w:sz w:val="24"/>
                      <w:szCs w:val="24"/>
                    </w:rPr>
                    <w:t>213,1</w:t>
                  </w:r>
                </w:p>
              </w:tc>
            </w:tr>
            <w:tr w:rsidR="00351F29" w:rsidRPr="003360A1" w:rsidTr="00E6643B">
              <w:trPr>
                <w:gridBefore w:val="1"/>
                <w:wBefore w:w="8" w:type="dxa"/>
                <w:trHeight w:val="391"/>
              </w:trPr>
              <w:tc>
                <w:tcPr>
                  <w:tcW w:w="6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14 127,4</w:t>
                  </w:r>
                </w:p>
              </w:tc>
            </w:tr>
            <w:tr w:rsidR="00351F29" w:rsidRPr="003360A1" w:rsidTr="00E6643B">
              <w:trPr>
                <w:trHeight w:val="1974"/>
              </w:trPr>
              <w:tc>
                <w:tcPr>
                  <w:tcW w:w="3450" w:type="dxa"/>
                  <w:gridSpan w:val="2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47" w:type="dxa"/>
                  <w:gridSpan w:val="5"/>
                </w:tcPr>
                <w:p w:rsidR="00351F29" w:rsidRPr="003360A1" w:rsidRDefault="00351F29" w:rsidP="00351F29">
                  <w:pPr>
                    <w:widowControl w:val="0"/>
                    <w:tabs>
                      <w:tab w:val="right" w:pos="10605"/>
                    </w:tabs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Приложение  4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«Об </w:t>
                  </w:r>
                  <w:proofErr w:type="gramStart"/>
                  <w:r w:rsidRPr="003360A1">
                    <w:rPr>
                      <w:sz w:val="24"/>
                      <w:szCs w:val="24"/>
                    </w:rPr>
                    <w:t>отчете</w:t>
                  </w:r>
                  <w:proofErr w:type="gramEnd"/>
                  <w:r w:rsidRPr="003360A1">
                    <w:rPr>
                      <w:sz w:val="24"/>
                      <w:szCs w:val="24"/>
                    </w:rPr>
                    <w:t xml:space="preserve"> об исполнении бюджета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Первомайского сельского поселения</w:t>
                  </w:r>
                </w:p>
                <w:p w:rsidR="00351F29" w:rsidRPr="003360A1" w:rsidRDefault="00351F29" w:rsidP="00351F2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 Миллеровского района</w:t>
                  </w: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 xml:space="preserve">  за 2021 год»</w:t>
                  </w:r>
                </w:p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1F29" w:rsidRPr="003360A1" w:rsidTr="00E6643B">
              <w:trPr>
                <w:trHeight w:val="848"/>
              </w:trPr>
              <w:tc>
                <w:tcPr>
                  <w:tcW w:w="10597" w:type="dxa"/>
                  <w:gridSpan w:val="7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Источники финансирования дефицита </w:t>
                  </w:r>
                </w:p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бюджета Первомайского сельского поселения</w:t>
                  </w: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color w:val="000000"/>
                      <w:sz w:val="24"/>
                      <w:szCs w:val="24"/>
                    </w:rPr>
                    <w:t>Миллеровского района</w:t>
                  </w: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по кодам </w:t>
                  </w:r>
                  <w:proofErr w:type="gramStart"/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за 2021 год</w:t>
                  </w:r>
                </w:p>
              </w:tc>
            </w:tr>
            <w:tr w:rsidR="00351F29" w:rsidRPr="003360A1" w:rsidTr="00E6643B">
              <w:trPr>
                <w:trHeight w:val="369"/>
              </w:trPr>
              <w:tc>
                <w:tcPr>
                  <w:tcW w:w="10597" w:type="dxa"/>
                  <w:gridSpan w:val="7"/>
                  <w:tcBorders>
                    <w:bottom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351F29" w:rsidRPr="003360A1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Бюджетной  классификации Российской Федерации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показателей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Кассовое исполнение</w:t>
                  </w:r>
                </w:p>
              </w:tc>
            </w:tr>
            <w:tr w:rsidR="00351F29" w:rsidRPr="003360A1" w:rsidTr="00E6643B">
              <w:trPr>
                <w:trHeight w:val="341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351F29" w:rsidRPr="003360A1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ИСТОЧНИКИ ФИНАНСИРОВАНИЯ ДЕФИЦИТОВ БЮДЖЕТОВ - ВСЕГО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1405,3</w:t>
                  </w:r>
                </w:p>
              </w:tc>
            </w:tr>
            <w:tr w:rsidR="00351F29" w:rsidRPr="003360A1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951 01 00 00 00 00 0000 000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ИСТОЧНИКИ ВНУТРЕННЕГО ФИНАНСИРОВАНИЯ ДЕФИЦИТОВ БЮДЖЕТОВ - ВСЕГО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1405,3</w:t>
                  </w:r>
                </w:p>
              </w:tc>
            </w:tr>
            <w:tr w:rsidR="00351F29" w:rsidRPr="003360A1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951 01 05 00 00 00 0000 000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 xml:space="preserve">393,4 </w:t>
                  </w:r>
                </w:p>
              </w:tc>
            </w:tr>
            <w:tr w:rsidR="00351F29" w:rsidRPr="003360A1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951 01 05 00 00 00 0000 550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14572,5</w:t>
                  </w:r>
                </w:p>
              </w:tc>
            </w:tr>
            <w:tr w:rsidR="00351F29" w:rsidRPr="003360A1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951 01 05 02 00 00 0000 550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14572,5</w:t>
                  </w:r>
                </w:p>
              </w:tc>
            </w:tr>
            <w:tr w:rsidR="00351F29" w:rsidRPr="003360A1" w:rsidTr="00E6643B">
              <w:trPr>
                <w:trHeight w:val="326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951 01 05 02 01 00 0000 510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14572,5</w:t>
                  </w:r>
                </w:p>
              </w:tc>
            </w:tr>
            <w:tr w:rsidR="00351F29" w:rsidRPr="003360A1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951 01 05 02 01 10 0000 510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>14572,5</w:t>
                  </w:r>
                </w:p>
              </w:tc>
            </w:tr>
            <w:tr w:rsidR="00351F29" w:rsidRPr="003360A1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951 01 05 00 00 00 0000 600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15977,8  </w:t>
                  </w:r>
                </w:p>
              </w:tc>
            </w:tr>
            <w:tr w:rsidR="00351F29" w:rsidRPr="003360A1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951 01 05 02 00 00 0000 600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15977,8  </w:t>
                  </w:r>
                </w:p>
              </w:tc>
            </w:tr>
            <w:tr w:rsidR="00351F29" w:rsidRPr="003360A1" w:rsidTr="00E6643B">
              <w:trPr>
                <w:trHeight w:val="36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951 01 05 02 01 00 0000 610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15977,8  </w:t>
                  </w:r>
                </w:p>
              </w:tc>
            </w:tr>
            <w:tr w:rsidR="00351F29" w:rsidRPr="003360A1" w:rsidTr="00E6643B">
              <w:trPr>
                <w:trHeight w:val="649"/>
              </w:trPr>
              <w:tc>
                <w:tcPr>
                  <w:tcW w:w="34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951 01 05 02 01 10 0000 610</w:t>
                  </w:r>
                </w:p>
              </w:tc>
              <w:tc>
                <w:tcPr>
                  <w:tcW w:w="52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360A1">
                    <w:rPr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F29" w:rsidRPr="003360A1" w:rsidRDefault="00351F29" w:rsidP="00351F29">
                  <w:pPr>
                    <w:jc w:val="right"/>
                    <w:rPr>
                      <w:sz w:val="24"/>
                      <w:szCs w:val="24"/>
                    </w:rPr>
                  </w:pPr>
                  <w:r w:rsidRPr="003360A1">
                    <w:rPr>
                      <w:sz w:val="24"/>
                      <w:szCs w:val="24"/>
                    </w:rPr>
                    <w:t xml:space="preserve">15977,8  </w:t>
                  </w:r>
                </w:p>
              </w:tc>
            </w:tr>
          </w:tbl>
          <w:p w:rsidR="00351F29" w:rsidRPr="003360A1" w:rsidRDefault="00351F29" w:rsidP="00351F29">
            <w:pPr>
              <w:rPr>
                <w:sz w:val="24"/>
                <w:szCs w:val="24"/>
              </w:rPr>
            </w:pPr>
          </w:p>
          <w:p w:rsidR="00351F29" w:rsidRPr="003360A1" w:rsidRDefault="00351F29" w:rsidP="00351F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351F29" w:rsidRPr="003360A1" w:rsidRDefault="00351F29" w:rsidP="00351F29">
      <w:pPr>
        <w:rPr>
          <w:sz w:val="24"/>
          <w:szCs w:val="24"/>
        </w:rPr>
      </w:pPr>
    </w:p>
    <w:sectPr w:rsidR="00351F29" w:rsidRPr="003360A1" w:rsidSect="003360A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19" w:rsidRDefault="00FC5A19">
      <w:r>
        <w:separator/>
      </w:r>
    </w:p>
  </w:endnote>
  <w:endnote w:type="continuationSeparator" w:id="0">
    <w:p w:rsidR="00FC5A19" w:rsidRDefault="00FC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19" w:rsidRDefault="00FC5A19">
      <w:r>
        <w:separator/>
      </w:r>
    </w:p>
  </w:footnote>
  <w:footnote w:type="continuationSeparator" w:id="0">
    <w:p w:rsidR="00FC5A19" w:rsidRDefault="00FC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17"/>
  </w:num>
  <w:num w:numId="12">
    <w:abstractNumId w:val="19"/>
  </w:num>
  <w:num w:numId="13">
    <w:abstractNumId w:val="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005E30"/>
    <w:rsid w:val="000260D3"/>
    <w:rsid w:val="00103C6D"/>
    <w:rsid w:val="00125A9C"/>
    <w:rsid w:val="00302BEA"/>
    <w:rsid w:val="003034E1"/>
    <w:rsid w:val="003360A1"/>
    <w:rsid w:val="00351F29"/>
    <w:rsid w:val="0043654B"/>
    <w:rsid w:val="004560AC"/>
    <w:rsid w:val="004757E2"/>
    <w:rsid w:val="00497C63"/>
    <w:rsid w:val="00507226"/>
    <w:rsid w:val="005777F6"/>
    <w:rsid w:val="005A6EC7"/>
    <w:rsid w:val="005E4897"/>
    <w:rsid w:val="00641F8D"/>
    <w:rsid w:val="00652D67"/>
    <w:rsid w:val="00654DEE"/>
    <w:rsid w:val="00674EE6"/>
    <w:rsid w:val="007A43CC"/>
    <w:rsid w:val="007D69A3"/>
    <w:rsid w:val="00825563"/>
    <w:rsid w:val="009B47EA"/>
    <w:rsid w:val="009D6F35"/>
    <w:rsid w:val="009E1BC5"/>
    <w:rsid w:val="009F3BC1"/>
    <w:rsid w:val="00A30CEA"/>
    <w:rsid w:val="00A4553C"/>
    <w:rsid w:val="00A73914"/>
    <w:rsid w:val="00AB5B4F"/>
    <w:rsid w:val="00BA3085"/>
    <w:rsid w:val="00C02AFC"/>
    <w:rsid w:val="00C242AD"/>
    <w:rsid w:val="00C426FE"/>
    <w:rsid w:val="00C53710"/>
    <w:rsid w:val="00C724E2"/>
    <w:rsid w:val="00CD6FEB"/>
    <w:rsid w:val="00CF44BD"/>
    <w:rsid w:val="00D559AF"/>
    <w:rsid w:val="00E22E61"/>
    <w:rsid w:val="00F21905"/>
    <w:rsid w:val="00F40EF8"/>
    <w:rsid w:val="00F50E5C"/>
    <w:rsid w:val="00F92E1F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F50E5C"/>
  </w:style>
  <w:style w:type="table" w:customStyle="1" w:styleId="26">
    <w:name w:val="Сетка таблицы2"/>
    <w:basedOn w:val="a1"/>
    <w:next w:val="a7"/>
    <w:rsid w:val="00F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5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4405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29</cp:revision>
  <dcterms:created xsi:type="dcterms:W3CDTF">2022-01-24T12:27:00Z</dcterms:created>
  <dcterms:modified xsi:type="dcterms:W3CDTF">2022-04-25T14:49:00Z</dcterms:modified>
</cp:coreProperties>
</file>